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5A" w:rsidRDefault="000B4E5A" w:rsidP="000B4E5A">
      <w:pPr>
        <w:widowControl/>
        <w:spacing w:after="0" w:line="240" w:lineRule="auto"/>
        <w:jc w:val="right"/>
        <w:rPr>
          <w:rFonts w:ascii="Verdana" w:hAnsi="Verdana"/>
          <w:sz w:val="20"/>
          <w:szCs w:val="20"/>
        </w:rPr>
      </w:pPr>
    </w:p>
    <w:p w:rsidR="000B4E5A" w:rsidRDefault="000B4E5A" w:rsidP="00E21610">
      <w:pPr>
        <w:widowControl/>
        <w:spacing w:after="0" w:line="240" w:lineRule="auto"/>
        <w:jc w:val="center"/>
        <w:rPr>
          <w:rFonts w:ascii="Verdana" w:hAnsi="Verdana"/>
          <w:sz w:val="20"/>
          <w:szCs w:val="20"/>
        </w:rPr>
      </w:pPr>
    </w:p>
    <w:p w:rsidR="00FB4500" w:rsidRDefault="00FB4500" w:rsidP="00E21610">
      <w:pPr>
        <w:widowControl/>
        <w:spacing w:after="0" w:line="240" w:lineRule="auto"/>
        <w:jc w:val="center"/>
        <w:rPr>
          <w:rFonts w:ascii="Verdana" w:hAnsi="Verdana"/>
          <w:sz w:val="20"/>
          <w:szCs w:val="20"/>
        </w:rPr>
      </w:pPr>
      <w:r w:rsidRPr="00FB4500">
        <w:rPr>
          <w:rFonts w:ascii="Verdana" w:hAnsi="Verdana"/>
          <w:noProof/>
          <w:sz w:val="20"/>
          <w:szCs w:val="20"/>
          <w:lang w:val="en-US" w:eastAsia="en-US" w:bidi="ar-SA"/>
        </w:rPr>
        <mc:AlternateContent>
          <mc:Choice Requires="wps">
            <w:drawing>
              <wp:anchor distT="0" distB="0" distL="114300" distR="114300" simplePos="0" relativeHeight="251661312" behindDoc="0" locked="0" layoutInCell="1" allowOverlap="1" wp14:anchorId="63393AF0" wp14:editId="2596FE74">
                <wp:simplePos x="0" y="0"/>
                <wp:positionH relativeFrom="column">
                  <wp:posOffset>3810</wp:posOffset>
                </wp:positionH>
                <wp:positionV relativeFrom="paragraph">
                  <wp:posOffset>-118745</wp:posOffset>
                </wp:positionV>
                <wp:extent cx="3645535" cy="1045028"/>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5535" cy="1045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500" w:rsidRDefault="00FB4500" w:rsidP="00FB4500">
                            <w:pPr>
                              <w:jc w:val="center"/>
                              <w:rPr>
                                <w:rFonts w:ascii="Verdana" w:hAnsi="Verdana"/>
                                <w:b/>
                                <w:color w:val="003152" w:themeColor="text1"/>
                                <w:sz w:val="24"/>
                              </w:rPr>
                            </w:pPr>
                            <w:r>
                              <w:rPr>
                                <w:rFonts w:ascii="Verdana" w:hAnsi="Verdana"/>
                                <w:b/>
                                <w:color w:val="003152" w:themeColor="text1"/>
                                <w:sz w:val="24"/>
                              </w:rPr>
                              <w:t>Formulaire d’examen des activités de DPC en vue de l’agrément d’activités d’apprentissage collectif (section 1 du cadre de MDC)</w:t>
                            </w:r>
                          </w:p>
                          <w:p w:rsidR="00FB4500" w:rsidRPr="00FB4500" w:rsidRDefault="00FB4500" w:rsidP="00FB4500">
                            <w:pPr>
                              <w:jc w:val="center"/>
                              <w:rPr>
                                <w:rFonts w:ascii="Verdana" w:hAnsi="Verdana"/>
                                <w:b/>
                                <w:color w:val="003152"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9.35pt;width:287.05pt;height:8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" filled="f" stroked="f" strokeweight=".5pt">
                <v:textbox>
                  <w:txbxContent>
                    <w:p w:rsidR="00FB4500" w:rsidRDefault="00FB4500" w:rsidP="00FB4500">
                      <w:pPr>
                        <w:jc w:val="center"/>
                        <w:rPr>
                          <w:rFonts w:ascii="Verdana" w:hAnsi="Verdana"/>
                          <w:b/>
                          <w:color w:val="003152" w:themeColor="text1"/>
                          <w:sz w:val="24"/>
                        </w:rPr>
                      </w:pPr>
                      <w:r>
                        <w:rPr>
                          <w:rFonts w:ascii="Verdana" w:hAnsi="Verdana"/>
                          <w:b/>
                          <w:color w:val="003152" w:themeColor="text1"/>
                          <w:sz w:val="24"/>
                        </w:rPr>
                        <w:t>Formulaire d’examen des activités de DPC en vue de l’agrément d’activités d’apprentissage collectif (section 1 du cadre de MDC)</w:t>
                      </w:r>
                    </w:p>
                    <w:p w:rsidR="00FB4500" w:rsidRPr="00FB4500" w:rsidRDefault="00FB4500" w:rsidP="00FB4500">
                      <w:pPr>
                        <w:jc w:val="center"/>
                        <w:rPr>
                          <w:rFonts w:ascii="Verdana" w:hAnsi="Verdana"/>
                          <w:b/>
                          <w:color w:val="003152" w:themeColor="text1"/>
                          <w:sz w:val="24"/>
                        </w:rPr>
                      </w:pPr>
                    </w:p>
                  </w:txbxContent>
                </v:textbox>
              </v:shape>
            </w:pict>
          </mc:Fallback>
        </mc:AlternateContent>
      </w:r>
      <w:r w:rsidRPr="00FB4500">
        <w:rPr>
          <w:rFonts w:ascii="Verdana" w:hAnsi="Verdana"/>
          <w:noProof/>
          <w:sz w:val="20"/>
          <w:szCs w:val="20"/>
          <w:lang w:val="en-US" w:eastAsia="en-US" w:bidi="ar-SA"/>
        </w:rPr>
        <w:drawing>
          <wp:anchor distT="0" distB="0" distL="114300" distR="114300" simplePos="0" relativeHeight="251662336" behindDoc="1" locked="0" layoutInCell="1" allowOverlap="1" wp14:anchorId="6CCD5C5A" wp14:editId="1D5CCCF4">
            <wp:simplePos x="0" y="0"/>
            <wp:positionH relativeFrom="column">
              <wp:posOffset>-70485</wp:posOffset>
            </wp:positionH>
            <wp:positionV relativeFrom="paragraph">
              <wp:posOffset>-334010</wp:posOffset>
            </wp:positionV>
            <wp:extent cx="3242310" cy="1339215"/>
            <wp:effectExtent l="0" t="0" r="0" b="0"/>
            <wp:wrapTight wrapText="bothSides">
              <wp:wrapPolygon edited="0">
                <wp:start x="0" y="0"/>
                <wp:lineTo x="0" y="21201"/>
                <wp:lineTo x="21448" y="21201"/>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231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500" w:rsidRDefault="00FB4500" w:rsidP="00E21610">
      <w:pPr>
        <w:widowControl/>
        <w:spacing w:after="0" w:line="240" w:lineRule="auto"/>
        <w:jc w:val="center"/>
        <w:rPr>
          <w:rFonts w:ascii="Verdana" w:hAnsi="Verdana"/>
          <w:sz w:val="20"/>
          <w:szCs w:val="20"/>
        </w:rPr>
      </w:pPr>
    </w:p>
    <w:p w:rsidR="00FB4500" w:rsidRDefault="00FB4500" w:rsidP="00E21610">
      <w:pPr>
        <w:widowControl/>
        <w:spacing w:after="0" w:line="240" w:lineRule="auto"/>
        <w:jc w:val="center"/>
        <w:rPr>
          <w:rFonts w:ascii="Verdana" w:hAnsi="Verdana"/>
          <w:sz w:val="20"/>
          <w:szCs w:val="20"/>
        </w:rPr>
      </w:pPr>
    </w:p>
    <w:p w:rsidR="00FB4500" w:rsidRDefault="00FB4500" w:rsidP="00E21610">
      <w:pPr>
        <w:widowControl/>
        <w:spacing w:after="0" w:line="240" w:lineRule="auto"/>
        <w:jc w:val="center"/>
        <w:rPr>
          <w:rFonts w:ascii="Verdana" w:hAnsi="Verdana"/>
          <w:sz w:val="20"/>
          <w:szCs w:val="20"/>
        </w:rPr>
      </w:pPr>
    </w:p>
    <w:p w:rsidR="00FB4500" w:rsidRDefault="00FB4500" w:rsidP="00E21610">
      <w:pPr>
        <w:widowControl/>
        <w:spacing w:after="0" w:line="240" w:lineRule="auto"/>
        <w:jc w:val="center"/>
        <w:rPr>
          <w:rFonts w:ascii="Verdana" w:hAnsi="Verdana"/>
          <w:sz w:val="20"/>
          <w:szCs w:val="20"/>
        </w:rPr>
      </w:pPr>
    </w:p>
    <w:p w:rsidR="00FB4500" w:rsidRDefault="00FB4500" w:rsidP="00E21610">
      <w:pPr>
        <w:widowControl/>
        <w:spacing w:after="0" w:line="240" w:lineRule="auto"/>
        <w:jc w:val="center"/>
        <w:rPr>
          <w:rFonts w:ascii="Verdana" w:hAnsi="Verdana"/>
          <w:sz w:val="20"/>
          <w:szCs w:val="20"/>
        </w:rPr>
      </w:pPr>
    </w:p>
    <w:p w:rsidR="000B4E5A" w:rsidRDefault="000B4E5A" w:rsidP="00933182">
      <w:pPr>
        <w:spacing w:before="100" w:after="100" w:line="240" w:lineRule="auto"/>
        <w:rPr>
          <w:rFonts w:ascii="Verdana" w:hAnsi="Verdana"/>
          <w:sz w:val="20"/>
          <w:szCs w:val="20"/>
        </w:rPr>
      </w:pPr>
    </w:p>
    <w:p w:rsidR="00FB4500" w:rsidRDefault="00FB4500" w:rsidP="00FB4500">
      <w:pPr>
        <w:spacing w:after="0" w:line="360" w:lineRule="auto"/>
        <w:ind w:left="142" w:right="142"/>
        <w:rPr>
          <w:rFonts w:ascii="Verdana" w:hAnsi="Verdana" w:cs="Calibri"/>
          <w:b/>
          <w:color w:val="003152" w:themeColor="text1"/>
          <w:szCs w:val="18"/>
        </w:rPr>
      </w:pPr>
      <w:r>
        <w:rPr>
          <w:rFonts w:ascii="Verdana" w:hAnsi="Verdana"/>
          <w:b/>
          <w:color w:val="003152" w:themeColor="text1"/>
        </w:rPr>
        <w:t>Instructions</w:t>
      </w:r>
    </w:p>
    <w:p w:rsidR="00FB4500" w:rsidRPr="00B9744E" w:rsidRDefault="00FB4500" w:rsidP="00FB4500">
      <w:pPr>
        <w:pStyle w:val="ListParagraph"/>
        <w:numPr>
          <w:ilvl w:val="0"/>
          <w:numId w:val="19"/>
        </w:numPr>
        <w:spacing w:after="0" w:line="240" w:lineRule="auto"/>
        <w:ind w:left="568" w:right="142" w:hanging="284"/>
        <w:rPr>
          <w:rFonts w:ascii="Verdana" w:hAnsi="Verdana" w:cs="Calibri"/>
          <w:color w:val="003152" w:themeColor="text1"/>
          <w:sz w:val="20"/>
          <w:szCs w:val="20"/>
        </w:rPr>
      </w:pPr>
      <w:r w:rsidRPr="00B9744E">
        <w:rPr>
          <w:rFonts w:ascii="Verdana" w:hAnsi="Verdana"/>
          <w:color w:val="003152" w:themeColor="text1"/>
          <w:sz w:val="20"/>
          <w:szCs w:val="20"/>
        </w:rPr>
        <w:t>Veuillez examiner la demande en fonction des normes relatives aux activités de DPC, puis fournir une rétroaction ci-dessous.</w:t>
      </w:r>
    </w:p>
    <w:p w:rsidR="00FB4500" w:rsidRDefault="00FB4500" w:rsidP="00FB4500">
      <w:pPr>
        <w:pStyle w:val="ListParagraph"/>
        <w:spacing w:after="0" w:line="240" w:lineRule="auto"/>
        <w:ind w:left="284" w:hanging="142"/>
        <w:jc w:val="both"/>
        <w:rPr>
          <w:rFonts w:ascii="Verdana" w:hAnsi="Verdana"/>
          <w:color w:val="003152" w:themeColor="text1"/>
          <w:sz w:val="20"/>
          <w:szCs w:val="20"/>
        </w:rPr>
      </w:pPr>
    </w:p>
    <w:p w:rsidR="00FB4500" w:rsidRPr="00B9744E" w:rsidRDefault="00FB4500" w:rsidP="00FB4500">
      <w:pPr>
        <w:pStyle w:val="ListParagraph"/>
        <w:spacing w:after="0" w:line="240" w:lineRule="auto"/>
        <w:ind w:left="284" w:hanging="142"/>
        <w:jc w:val="both"/>
        <w:rPr>
          <w:rFonts w:ascii="Verdana" w:hAnsi="Verdana"/>
          <w:color w:val="003152" w:themeColor="text1"/>
          <w:sz w:val="20"/>
          <w:szCs w:val="20"/>
        </w:rPr>
      </w:pPr>
      <w:r w:rsidRPr="00B9744E">
        <w:rPr>
          <w:rFonts w:ascii="Verdana" w:hAnsi="Verdana"/>
          <w:color w:val="003152" w:themeColor="text1"/>
          <w:sz w:val="20"/>
          <w:szCs w:val="20"/>
        </w:rPr>
        <w:t>Pour obtenir des précisions sur la façon d’appliquer les normes d’agrément des activités de DPC, veuillez consulter les documents suivants :</w:t>
      </w:r>
    </w:p>
    <w:p w:rsidR="00FB4500" w:rsidRPr="00B9744E" w:rsidRDefault="00FB4500" w:rsidP="00FB4500">
      <w:pPr>
        <w:pStyle w:val="ListParagraph"/>
        <w:numPr>
          <w:ilvl w:val="0"/>
          <w:numId w:val="18"/>
        </w:numPr>
        <w:spacing w:after="0" w:line="240" w:lineRule="auto"/>
        <w:ind w:left="567" w:hanging="283"/>
        <w:jc w:val="both"/>
        <w:rPr>
          <w:rFonts w:ascii="Verdana" w:hAnsi="Verdana"/>
          <w:color w:val="003152" w:themeColor="text1"/>
          <w:sz w:val="20"/>
          <w:szCs w:val="20"/>
        </w:rPr>
      </w:pPr>
      <w:r w:rsidRPr="00B9744E">
        <w:rPr>
          <w:rFonts w:ascii="Verdana" w:hAnsi="Verdana"/>
          <w:color w:val="003152" w:themeColor="text1"/>
          <w:sz w:val="20"/>
          <w:szCs w:val="20"/>
        </w:rPr>
        <w:t>les normes d’agrément des activités;</w:t>
      </w:r>
    </w:p>
    <w:p w:rsidR="00FB4500" w:rsidRPr="00B9744E" w:rsidRDefault="00FB4500" w:rsidP="00FB4500">
      <w:pPr>
        <w:pStyle w:val="ListParagraph"/>
        <w:numPr>
          <w:ilvl w:val="0"/>
          <w:numId w:val="18"/>
        </w:numPr>
        <w:spacing w:after="0" w:line="240" w:lineRule="auto"/>
        <w:ind w:left="567" w:hanging="283"/>
        <w:jc w:val="both"/>
        <w:rPr>
          <w:rFonts w:ascii="Verdana" w:hAnsi="Verdana"/>
          <w:color w:val="003152" w:themeColor="text1"/>
          <w:sz w:val="20"/>
          <w:szCs w:val="20"/>
        </w:rPr>
      </w:pPr>
      <w:r w:rsidRPr="00B9744E">
        <w:rPr>
          <w:rFonts w:ascii="Verdana" w:hAnsi="Verdana"/>
          <w:color w:val="003152" w:themeColor="text1"/>
          <w:sz w:val="20"/>
          <w:szCs w:val="20"/>
        </w:rPr>
        <w:t>les directives pour le calcul des heures donnant droit à des crédits (page 12).</w:t>
      </w:r>
    </w:p>
    <w:p w:rsidR="00FB4500" w:rsidRDefault="00FB4500" w:rsidP="00933182">
      <w:pPr>
        <w:spacing w:before="100" w:after="100" w:line="240" w:lineRule="auto"/>
        <w:rPr>
          <w:rFonts w:ascii="Verdana" w:hAnsi="Verdana"/>
          <w:sz w:val="20"/>
          <w:szCs w:val="20"/>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345"/>
        <w:gridCol w:w="1605"/>
        <w:gridCol w:w="1842"/>
        <w:gridCol w:w="423"/>
        <w:gridCol w:w="1170"/>
        <w:gridCol w:w="817"/>
        <w:gridCol w:w="2268"/>
      </w:tblGrid>
      <w:tr w:rsidR="004B306C" w:rsidRPr="006C4020" w:rsidTr="00FB4500">
        <w:trPr>
          <w:trHeight w:val="656"/>
        </w:trPr>
        <w:tc>
          <w:tcPr>
            <w:tcW w:w="11199" w:type="dxa"/>
            <w:gridSpan w:val="8"/>
            <w:shd w:val="clear" w:color="auto" w:fill="003152" w:themeFill="text1"/>
            <w:vAlign w:val="center"/>
          </w:tcPr>
          <w:p w:rsidR="004B306C" w:rsidRPr="00FE0906" w:rsidRDefault="00F5482D" w:rsidP="005A3A33">
            <w:pPr>
              <w:rPr>
                <w:rFonts w:ascii="Verdana" w:hAnsi="Verdana" w:cs="Calibri"/>
                <w:spacing w:val="1"/>
                <w:sz w:val="20"/>
                <w:szCs w:val="18"/>
              </w:rPr>
            </w:pPr>
            <w:r>
              <w:rPr>
                <w:rFonts w:ascii="Verdana" w:hAnsi="Verdana"/>
                <w:b/>
                <w:sz w:val="20"/>
              </w:rPr>
              <w:t>La demande d’agrément d’une activité de DPC comprend la documentation suivante.</w:t>
            </w:r>
          </w:p>
        </w:tc>
      </w:tr>
      <w:tr w:rsidR="005A3A33" w:rsidRPr="006C4020" w:rsidTr="00FB4500">
        <w:trPr>
          <w:trHeight w:val="656"/>
        </w:trPr>
        <w:tc>
          <w:tcPr>
            <w:tcW w:w="1729" w:type="dxa"/>
            <w:shd w:val="clear" w:color="auto" w:fill="auto"/>
            <w:vAlign w:val="bottom"/>
          </w:tcPr>
          <w:p w:rsidR="005A3A33" w:rsidRPr="005135DB" w:rsidRDefault="005A3A33" w:rsidP="00023FE6">
            <w:pPr>
              <w:ind w:right="50"/>
              <w:rPr>
                <w:rFonts w:ascii="Verdana" w:hAnsi="Verdana"/>
                <w:b/>
                <w:color w:val="1F497D"/>
                <w:sz w:val="18"/>
                <w:szCs w:val="18"/>
              </w:rPr>
            </w:pPr>
            <w:r>
              <w:rPr>
                <w:rFonts w:ascii="Verdana" w:hAnsi="Verdana"/>
                <w:b/>
                <w:color w:val="1F497D"/>
                <w:sz w:val="18"/>
              </w:rPr>
              <w:t>Formulaire de demande</w:t>
            </w:r>
          </w:p>
        </w:tc>
        <w:tc>
          <w:tcPr>
            <w:tcW w:w="9470" w:type="dxa"/>
            <w:gridSpan w:val="7"/>
            <w:shd w:val="clear" w:color="auto" w:fill="auto"/>
            <w:vAlign w:val="center"/>
          </w:tcPr>
          <w:p w:rsidR="005A3A33" w:rsidRPr="00FE0906" w:rsidRDefault="005A3A33" w:rsidP="005A3A33">
            <w:pPr>
              <w:rPr>
                <w:rFonts w:ascii="Verdana" w:hAnsi="Verdana" w:cs="Calibri"/>
                <w:spacing w:val="1"/>
                <w:sz w:val="20"/>
                <w:szCs w:val="18"/>
              </w:rPr>
            </w:pPr>
            <w:r>
              <w:rPr>
                <w:rFonts w:ascii="Verdana" w:hAnsi="Verdana"/>
                <w:spacing w:val="1"/>
                <w:sz w:val="20"/>
              </w:rPr>
              <w:t>Demande d’agrément d’une activité de DPC</w:t>
            </w:r>
          </w:p>
        </w:tc>
      </w:tr>
      <w:tr w:rsidR="00AB176A" w:rsidRPr="006C4020" w:rsidTr="00FB4500">
        <w:trPr>
          <w:trHeight w:val="656"/>
        </w:trPr>
        <w:tc>
          <w:tcPr>
            <w:tcW w:w="1729" w:type="dxa"/>
            <w:shd w:val="clear" w:color="auto" w:fill="auto"/>
            <w:vAlign w:val="center"/>
          </w:tcPr>
          <w:p w:rsidR="00AB176A" w:rsidRPr="005135DB" w:rsidRDefault="00AB176A" w:rsidP="005135DB">
            <w:pPr>
              <w:ind w:right="50"/>
              <w:jc w:val="both"/>
              <w:rPr>
                <w:rFonts w:ascii="Verdana" w:hAnsi="Verdana"/>
                <w:b/>
                <w:color w:val="1F497D"/>
                <w:sz w:val="18"/>
                <w:szCs w:val="18"/>
              </w:rPr>
            </w:pPr>
            <w:r>
              <w:rPr>
                <w:rFonts w:ascii="Verdana" w:hAnsi="Verdana"/>
                <w:b/>
                <w:color w:val="1F497D"/>
                <w:sz w:val="18"/>
              </w:rPr>
              <w:t>Document connexe 1</w:t>
            </w:r>
          </w:p>
        </w:tc>
        <w:tc>
          <w:tcPr>
            <w:tcW w:w="9470" w:type="dxa"/>
            <w:gridSpan w:val="7"/>
            <w:shd w:val="clear" w:color="auto" w:fill="auto"/>
            <w:vAlign w:val="center"/>
          </w:tcPr>
          <w:p w:rsidR="00AB176A" w:rsidRPr="00FE0906" w:rsidRDefault="00AB176A" w:rsidP="00143623">
            <w:pPr>
              <w:rPr>
                <w:rFonts w:ascii="Verdana" w:hAnsi="Verdana"/>
                <w:sz w:val="20"/>
                <w:szCs w:val="18"/>
              </w:rPr>
            </w:pPr>
            <w:r>
              <w:rPr>
                <w:rFonts w:ascii="Verdana" w:hAnsi="Verdana"/>
                <w:spacing w:val="1"/>
                <w:sz w:val="20"/>
              </w:rPr>
              <w:t>Le programme ou la brochure provisoire présentant l’horaire de l’activité, les conférenciers et les objectifs d’apprentissage pour l’ensemble de l’activité et pour chaque séance distincte.</w:t>
            </w:r>
          </w:p>
        </w:tc>
      </w:tr>
      <w:tr w:rsidR="00AB176A" w:rsidRPr="006C4020" w:rsidTr="00FB4500">
        <w:trPr>
          <w:trHeight w:val="656"/>
        </w:trPr>
        <w:tc>
          <w:tcPr>
            <w:tcW w:w="1729" w:type="dxa"/>
            <w:shd w:val="clear" w:color="auto" w:fill="auto"/>
            <w:vAlign w:val="center"/>
          </w:tcPr>
          <w:p w:rsidR="00AB176A" w:rsidRPr="005135DB" w:rsidRDefault="00AB176A" w:rsidP="005135DB">
            <w:pPr>
              <w:ind w:right="50"/>
              <w:jc w:val="both"/>
              <w:rPr>
                <w:rFonts w:ascii="Verdana" w:hAnsi="Verdana"/>
                <w:b/>
                <w:color w:val="1F497D"/>
                <w:sz w:val="18"/>
                <w:szCs w:val="18"/>
              </w:rPr>
            </w:pPr>
            <w:r>
              <w:rPr>
                <w:rFonts w:ascii="Verdana" w:hAnsi="Verdana"/>
                <w:b/>
                <w:color w:val="1F497D"/>
                <w:sz w:val="18"/>
              </w:rPr>
              <w:t>Document connexe 2</w:t>
            </w:r>
          </w:p>
        </w:tc>
        <w:tc>
          <w:tcPr>
            <w:tcW w:w="9470" w:type="dxa"/>
            <w:gridSpan w:val="7"/>
            <w:shd w:val="clear" w:color="auto" w:fill="auto"/>
            <w:vAlign w:val="center"/>
          </w:tcPr>
          <w:p w:rsidR="00AB176A" w:rsidRPr="00FE0906" w:rsidRDefault="00AB176A" w:rsidP="00143623">
            <w:pPr>
              <w:rPr>
                <w:rFonts w:ascii="Verdana" w:hAnsi="Verdana" w:cs="Calibri"/>
                <w:spacing w:val="1"/>
                <w:sz w:val="20"/>
                <w:szCs w:val="18"/>
              </w:rPr>
            </w:pPr>
            <w:r>
              <w:rPr>
                <w:rFonts w:ascii="Verdana" w:hAnsi="Verdana"/>
                <w:spacing w:val="1"/>
                <w:sz w:val="20"/>
              </w:rPr>
              <w:t>Le programme définitif présentant l’horaire de l’activité, les conférenciers et les objectifs d’apprentissage pour l’ensemble de l’activité et pour chaque séance distincte.</w:t>
            </w:r>
          </w:p>
        </w:tc>
      </w:tr>
      <w:tr w:rsidR="00AB176A" w:rsidRPr="006C4020" w:rsidTr="00FB4500">
        <w:trPr>
          <w:trHeight w:val="656"/>
        </w:trPr>
        <w:tc>
          <w:tcPr>
            <w:tcW w:w="1729" w:type="dxa"/>
            <w:shd w:val="clear" w:color="auto" w:fill="auto"/>
            <w:vAlign w:val="center"/>
          </w:tcPr>
          <w:p w:rsidR="00AB176A" w:rsidRPr="005135DB" w:rsidRDefault="00AB176A" w:rsidP="005135DB">
            <w:pPr>
              <w:ind w:right="50"/>
              <w:jc w:val="both"/>
              <w:rPr>
                <w:rFonts w:ascii="Verdana" w:hAnsi="Verdana"/>
                <w:b/>
                <w:color w:val="1F497D"/>
                <w:sz w:val="18"/>
                <w:szCs w:val="18"/>
              </w:rPr>
            </w:pPr>
            <w:r>
              <w:rPr>
                <w:rFonts w:ascii="Verdana" w:hAnsi="Verdana"/>
                <w:b/>
                <w:color w:val="1F497D"/>
                <w:sz w:val="18"/>
              </w:rPr>
              <w:t>Document connexe 3</w:t>
            </w:r>
          </w:p>
        </w:tc>
        <w:tc>
          <w:tcPr>
            <w:tcW w:w="9470" w:type="dxa"/>
            <w:gridSpan w:val="7"/>
            <w:shd w:val="clear" w:color="auto" w:fill="auto"/>
            <w:vAlign w:val="center"/>
          </w:tcPr>
          <w:p w:rsidR="00AB176A" w:rsidRPr="00FE0906" w:rsidRDefault="00AB176A" w:rsidP="00143623">
            <w:pPr>
              <w:spacing w:before="2"/>
              <w:ind w:right="488"/>
              <w:rPr>
                <w:rFonts w:ascii="Verdana" w:hAnsi="Verdana" w:cs="Calibri"/>
                <w:sz w:val="20"/>
                <w:szCs w:val="18"/>
              </w:rPr>
            </w:pPr>
            <w:r>
              <w:rPr>
                <w:rFonts w:ascii="Verdana" w:hAnsi="Verdana"/>
                <w:sz w:val="20"/>
              </w:rPr>
              <w:t>Tout autre matériel utilisé pour promouvoir l’activité, par exemple, les invitations et les avis envoyés par courriel (s’il y a lieu).</w:t>
            </w:r>
          </w:p>
        </w:tc>
      </w:tr>
      <w:tr w:rsidR="00AB176A" w:rsidRPr="006C4020" w:rsidTr="00FB4500">
        <w:trPr>
          <w:trHeight w:val="656"/>
        </w:trPr>
        <w:tc>
          <w:tcPr>
            <w:tcW w:w="1729" w:type="dxa"/>
            <w:shd w:val="clear" w:color="auto" w:fill="auto"/>
            <w:vAlign w:val="center"/>
          </w:tcPr>
          <w:p w:rsidR="00AB176A" w:rsidRPr="005135DB" w:rsidRDefault="00AB176A" w:rsidP="005135DB">
            <w:pPr>
              <w:ind w:right="50"/>
              <w:jc w:val="both"/>
              <w:rPr>
                <w:rFonts w:ascii="Verdana" w:hAnsi="Verdana"/>
                <w:b/>
                <w:color w:val="1F497D"/>
                <w:sz w:val="18"/>
                <w:szCs w:val="18"/>
              </w:rPr>
            </w:pPr>
            <w:r>
              <w:rPr>
                <w:rFonts w:ascii="Verdana" w:hAnsi="Verdana"/>
                <w:b/>
                <w:color w:val="1F497D"/>
                <w:sz w:val="18"/>
              </w:rPr>
              <w:t>Document connexe 4</w:t>
            </w:r>
          </w:p>
        </w:tc>
        <w:tc>
          <w:tcPr>
            <w:tcW w:w="9470" w:type="dxa"/>
            <w:gridSpan w:val="7"/>
            <w:shd w:val="clear" w:color="auto" w:fill="auto"/>
            <w:vAlign w:val="center"/>
          </w:tcPr>
          <w:p w:rsidR="00AB176A" w:rsidRPr="00FE0906" w:rsidRDefault="00AB176A" w:rsidP="00143623">
            <w:pPr>
              <w:rPr>
                <w:rFonts w:ascii="Verdana" w:hAnsi="Verdana"/>
                <w:sz w:val="20"/>
                <w:szCs w:val="18"/>
              </w:rPr>
            </w:pPr>
            <w:r>
              <w:rPr>
                <w:rFonts w:ascii="Verdana" w:hAnsi="Verdana"/>
                <w:sz w:val="20"/>
              </w:rPr>
              <w:t>Un échantillon du formulaire et du processus liés au repérage, à la gestion et à la divulgation des conflits d’intérêts.</w:t>
            </w:r>
          </w:p>
        </w:tc>
      </w:tr>
      <w:tr w:rsidR="00AB176A" w:rsidRPr="006C4020" w:rsidTr="00FB4500">
        <w:trPr>
          <w:trHeight w:val="656"/>
        </w:trPr>
        <w:tc>
          <w:tcPr>
            <w:tcW w:w="1729" w:type="dxa"/>
            <w:shd w:val="clear" w:color="auto" w:fill="auto"/>
            <w:vAlign w:val="center"/>
          </w:tcPr>
          <w:p w:rsidR="00AB176A" w:rsidRPr="005135DB" w:rsidRDefault="00AB176A" w:rsidP="005135DB">
            <w:pPr>
              <w:ind w:right="50"/>
              <w:jc w:val="both"/>
              <w:rPr>
                <w:rFonts w:ascii="Verdana" w:hAnsi="Verdana"/>
                <w:b/>
                <w:color w:val="1F497D"/>
                <w:sz w:val="18"/>
                <w:szCs w:val="18"/>
              </w:rPr>
            </w:pPr>
            <w:r>
              <w:rPr>
                <w:rFonts w:ascii="Verdana" w:hAnsi="Verdana"/>
                <w:b/>
                <w:color w:val="1F497D"/>
                <w:sz w:val="18"/>
              </w:rPr>
              <w:t>Document connexe 5</w:t>
            </w:r>
          </w:p>
        </w:tc>
        <w:tc>
          <w:tcPr>
            <w:tcW w:w="9470" w:type="dxa"/>
            <w:gridSpan w:val="7"/>
            <w:shd w:val="clear" w:color="auto" w:fill="auto"/>
            <w:vAlign w:val="center"/>
          </w:tcPr>
          <w:p w:rsidR="00AB176A" w:rsidRPr="00FE0906" w:rsidRDefault="00AB176A" w:rsidP="00143623">
            <w:pPr>
              <w:tabs>
                <w:tab w:val="left" w:pos="1740"/>
              </w:tabs>
              <w:spacing w:before="57"/>
              <w:ind w:right="-20"/>
              <w:rPr>
                <w:rFonts w:ascii="Verdana" w:hAnsi="Verdana" w:cs="Calibri"/>
                <w:sz w:val="20"/>
                <w:szCs w:val="18"/>
              </w:rPr>
            </w:pPr>
            <w:r>
              <w:rPr>
                <w:rFonts w:ascii="Verdana" w:hAnsi="Verdana"/>
                <w:spacing w:val="1"/>
                <w:position w:val="6"/>
                <w:sz w:val="20"/>
              </w:rPr>
              <w:t>Les résultats (sommaires) de l’évaluation des besoins.</w:t>
            </w:r>
          </w:p>
        </w:tc>
      </w:tr>
      <w:tr w:rsidR="00AB176A" w:rsidRPr="006C4020" w:rsidTr="00FB4500">
        <w:trPr>
          <w:trHeight w:val="656"/>
        </w:trPr>
        <w:tc>
          <w:tcPr>
            <w:tcW w:w="1729" w:type="dxa"/>
            <w:shd w:val="clear" w:color="auto" w:fill="auto"/>
            <w:vAlign w:val="center"/>
          </w:tcPr>
          <w:p w:rsidR="00AB176A" w:rsidRPr="005135DB" w:rsidRDefault="00AB176A" w:rsidP="005135DB">
            <w:pPr>
              <w:ind w:right="50"/>
              <w:jc w:val="both"/>
              <w:rPr>
                <w:rFonts w:ascii="Verdana" w:hAnsi="Verdana"/>
                <w:b/>
                <w:color w:val="1F497D"/>
                <w:sz w:val="18"/>
                <w:szCs w:val="18"/>
              </w:rPr>
            </w:pPr>
            <w:r>
              <w:rPr>
                <w:rFonts w:ascii="Verdana" w:hAnsi="Verdana"/>
                <w:b/>
                <w:color w:val="1F497D"/>
                <w:sz w:val="18"/>
              </w:rPr>
              <w:t>Document connexe 6</w:t>
            </w:r>
          </w:p>
        </w:tc>
        <w:tc>
          <w:tcPr>
            <w:tcW w:w="9470" w:type="dxa"/>
            <w:gridSpan w:val="7"/>
            <w:shd w:val="clear" w:color="auto" w:fill="auto"/>
            <w:vAlign w:val="center"/>
          </w:tcPr>
          <w:p w:rsidR="00AB176A" w:rsidRPr="00FE0906" w:rsidRDefault="00AB176A" w:rsidP="00143623">
            <w:pPr>
              <w:tabs>
                <w:tab w:val="left" w:pos="1740"/>
              </w:tabs>
              <w:spacing w:before="23"/>
              <w:ind w:right="-20"/>
              <w:rPr>
                <w:rFonts w:ascii="Verdana" w:hAnsi="Verdana" w:cs="Calibri"/>
                <w:sz w:val="20"/>
                <w:szCs w:val="18"/>
              </w:rPr>
            </w:pPr>
            <w:r>
              <w:rPr>
                <w:rFonts w:ascii="Verdana" w:hAnsi="Verdana"/>
                <w:spacing w:val="1"/>
                <w:sz w:val="20"/>
              </w:rPr>
              <w:t>Tout modèle de formulaire d’évaluation créé pour l’activité.</w:t>
            </w:r>
          </w:p>
        </w:tc>
      </w:tr>
      <w:tr w:rsidR="00AB176A" w:rsidRPr="006C4020" w:rsidTr="00FB4500">
        <w:trPr>
          <w:trHeight w:val="656"/>
        </w:trPr>
        <w:tc>
          <w:tcPr>
            <w:tcW w:w="1729" w:type="dxa"/>
            <w:shd w:val="clear" w:color="auto" w:fill="auto"/>
            <w:vAlign w:val="center"/>
          </w:tcPr>
          <w:p w:rsidR="00AB176A" w:rsidRPr="005135DB" w:rsidRDefault="00AB176A" w:rsidP="005135DB">
            <w:pPr>
              <w:ind w:right="50"/>
              <w:jc w:val="both"/>
              <w:rPr>
                <w:rFonts w:ascii="Verdana" w:hAnsi="Verdana"/>
                <w:b/>
                <w:color w:val="1F497D"/>
                <w:sz w:val="18"/>
                <w:szCs w:val="18"/>
              </w:rPr>
            </w:pPr>
            <w:r>
              <w:rPr>
                <w:rFonts w:ascii="Verdana" w:hAnsi="Verdana"/>
                <w:b/>
                <w:color w:val="1F497D"/>
                <w:sz w:val="18"/>
              </w:rPr>
              <w:t>Document connexe 7</w:t>
            </w:r>
          </w:p>
        </w:tc>
        <w:tc>
          <w:tcPr>
            <w:tcW w:w="9470" w:type="dxa"/>
            <w:gridSpan w:val="7"/>
            <w:shd w:val="clear" w:color="auto" w:fill="auto"/>
            <w:vAlign w:val="center"/>
          </w:tcPr>
          <w:p w:rsidR="00AB176A" w:rsidRPr="00FE0906" w:rsidRDefault="00AB176A" w:rsidP="00143623">
            <w:pPr>
              <w:rPr>
                <w:rFonts w:ascii="Verdana" w:hAnsi="Verdana"/>
                <w:sz w:val="20"/>
                <w:szCs w:val="18"/>
              </w:rPr>
            </w:pPr>
            <w:r>
              <w:rPr>
                <w:rFonts w:ascii="Verdana" w:hAnsi="Verdana"/>
                <w:spacing w:val="1"/>
                <w:sz w:val="20"/>
              </w:rPr>
              <w:t>Le budget prévu pour l’activité, incluant une description détaillée de la réception et de l’utilisation de toutes les sommes destinées à l’activité, y compris une mention précisant si les fonds proviennent d’une subvention à l’éducation ou d’un don en nature.</w:t>
            </w:r>
          </w:p>
        </w:tc>
      </w:tr>
      <w:tr w:rsidR="00AB176A" w:rsidRPr="006C4020" w:rsidTr="00FB4500">
        <w:trPr>
          <w:trHeight w:val="656"/>
        </w:trPr>
        <w:tc>
          <w:tcPr>
            <w:tcW w:w="1729" w:type="dxa"/>
            <w:shd w:val="clear" w:color="auto" w:fill="auto"/>
            <w:vAlign w:val="center"/>
          </w:tcPr>
          <w:p w:rsidR="00AB176A" w:rsidRPr="005135DB" w:rsidRDefault="00AB176A" w:rsidP="005135DB">
            <w:pPr>
              <w:ind w:right="50"/>
              <w:jc w:val="both"/>
              <w:rPr>
                <w:rFonts w:ascii="Verdana" w:hAnsi="Verdana"/>
                <w:b/>
                <w:color w:val="1F497D"/>
                <w:sz w:val="18"/>
                <w:szCs w:val="18"/>
              </w:rPr>
            </w:pPr>
            <w:r>
              <w:rPr>
                <w:rFonts w:ascii="Verdana" w:hAnsi="Verdana"/>
                <w:b/>
                <w:color w:val="1F497D"/>
                <w:sz w:val="18"/>
              </w:rPr>
              <w:t>Document connexe 8</w:t>
            </w:r>
          </w:p>
        </w:tc>
        <w:tc>
          <w:tcPr>
            <w:tcW w:w="9470" w:type="dxa"/>
            <w:gridSpan w:val="7"/>
            <w:shd w:val="clear" w:color="auto" w:fill="auto"/>
            <w:vAlign w:val="center"/>
          </w:tcPr>
          <w:p w:rsidR="00AB176A" w:rsidRPr="00FE0906" w:rsidRDefault="00AB176A" w:rsidP="00143623">
            <w:pPr>
              <w:rPr>
                <w:rFonts w:ascii="Verdana" w:hAnsi="Verdana" w:cs="Calibri"/>
                <w:spacing w:val="1"/>
                <w:sz w:val="20"/>
                <w:szCs w:val="18"/>
              </w:rPr>
            </w:pPr>
            <w:r>
              <w:rPr>
                <w:rFonts w:ascii="Verdana" w:hAnsi="Verdana"/>
                <w:spacing w:val="1"/>
                <w:sz w:val="20"/>
              </w:rPr>
              <w:t>Le modèle du certificat de présence qui sera remis aux participants.</w:t>
            </w:r>
          </w:p>
        </w:tc>
      </w:tr>
      <w:tr w:rsidR="00AB176A" w:rsidRPr="006C4020" w:rsidTr="00FB4500">
        <w:trPr>
          <w:trHeight w:val="657"/>
        </w:trPr>
        <w:tc>
          <w:tcPr>
            <w:tcW w:w="1729" w:type="dxa"/>
            <w:shd w:val="clear" w:color="auto" w:fill="auto"/>
            <w:vAlign w:val="center"/>
          </w:tcPr>
          <w:p w:rsidR="00AB176A" w:rsidRPr="005135DB" w:rsidRDefault="00AB176A" w:rsidP="005135DB">
            <w:pPr>
              <w:ind w:right="50"/>
              <w:jc w:val="both"/>
              <w:rPr>
                <w:rFonts w:ascii="Verdana" w:hAnsi="Verdana"/>
                <w:b/>
                <w:color w:val="1F497D"/>
                <w:sz w:val="18"/>
                <w:szCs w:val="18"/>
              </w:rPr>
            </w:pPr>
            <w:r>
              <w:rPr>
                <w:rFonts w:ascii="Verdana" w:hAnsi="Verdana"/>
                <w:b/>
                <w:color w:val="1F497D"/>
                <w:sz w:val="18"/>
              </w:rPr>
              <w:t>Document connexe 9</w:t>
            </w:r>
          </w:p>
        </w:tc>
        <w:tc>
          <w:tcPr>
            <w:tcW w:w="9470" w:type="dxa"/>
            <w:gridSpan w:val="7"/>
            <w:shd w:val="clear" w:color="auto" w:fill="auto"/>
            <w:vAlign w:val="center"/>
          </w:tcPr>
          <w:p w:rsidR="00AB176A" w:rsidRPr="00FE0906" w:rsidRDefault="00AB176A" w:rsidP="00143623">
            <w:pPr>
              <w:rPr>
                <w:rFonts w:ascii="Verdana" w:hAnsi="Verdana" w:cs="Calibri"/>
                <w:spacing w:val="1"/>
                <w:sz w:val="20"/>
                <w:szCs w:val="18"/>
              </w:rPr>
            </w:pPr>
            <w:r>
              <w:rPr>
                <w:rFonts w:ascii="Verdana" w:hAnsi="Verdana"/>
                <w:spacing w:val="1"/>
                <w:sz w:val="20"/>
              </w:rPr>
              <w:t>Les prospectus visant à convaincre des commanditaires ou des exposants potentiels de s’associer à l’activité (s’il y a lieu).</w:t>
            </w:r>
          </w:p>
        </w:tc>
      </w:tr>
      <w:tr w:rsidR="00B9744E" w:rsidRPr="006C4020" w:rsidTr="00FB4500">
        <w:trPr>
          <w:trHeight w:val="657"/>
        </w:trPr>
        <w:tc>
          <w:tcPr>
            <w:tcW w:w="1729" w:type="dxa"/>
            <w:shd w:val="clear" w:color="auto" w:fill="auto"/>
            <w:vAlign w:val="center"/>
          </w:tcPr>
          <w:p w:rsidR="00B9744E" w:rsidRPr="00AD3E65" w:rsidRDefault="00B9744E" w:rsidP="0062235A">
            <w:pPr>
              <w:ind w:right="50"/>
              <w:jc w:val="both"/>
              <w:rPr>
                <w:rFonts w:ascii="Verdana" w:hAnsi="Verdana"/>
                <w:color w:val="414F5C" w:themeColor="text2"/>
                <w:sz w:val="20"/>
                <w:szCs w:val="20"/>
              </w:rPr>
            </w:pPr>
            <w:r w:rsidRPr="00B9744E">
              <w:rPr>
                <w:rFonts w:ascii="Verdana" w:hAnsi="Verdana"/>
                <w:b/>
                <w:color w:val="1F497D"/>
                <w:sz w:val="18"/>
              </w:rPr>
              <w:t>Document connexe 10</w:t>
            </w:r>
          </w:p>
        </w:tc>
        <w:tc>
          <w:tcPr>
            <w:tcW w:w="9470" w:type="dxa"/>
            <w:gridSpan w:val="7"/>
            <w:shd w:val="clear" w:color="auto" w:fill="auto"/>
            <w:vAlign w:val="center"/>
          </w:tcPr>
          <w:p w:rsidR="00B9744E" w:rsidRPr="00AD3E65" w:rsidRDefault="00B9744E" w:rsidP="0062235A">
            <w:pPr>
              <w:rPr>
                <w:rFonts w:ascii="Verdana" w:hAnsi="Verdana" w:cs="Calibri"/>
                <w:spacing w:val="1"/>
                <w:sz w:val="20"/>
                <w:szCs w:val="20"/>
              </w:rPr>
            </w:pPr>
            <w:r w:rsidRPr="00811A48">
              <w:rPr>
                <w:rFonts w:ascii="Verdana" w:hAnsi="Verdana"/>
                <w:spacing w:val="1"/>
                <w:sz w:val="20"/>
              </w:rPr>
              <w:t>Si l’activité est commanditée, l’entente écrite signée par l’organisation prestataire de DPC et le commanditaire</w:t>
            </w:r>
          </w:p>
        </w:tc>
      </w:tr>
      <w:tr w:rsidR="00404286" w:rsidRPr="003045F7" w:rsidTr="00FB4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541"/>
        </w:trPr>
        <w:tc>
          <w:tcPr>
            <w:tcW w:w="11199" w:type="dxa"/>
            <w:gridSpan w:val="8"/>
            <w:shd w:val="clear" w:color="auto" w:fill="003152" w:themeFill="text1"/>
            <w:vAlign w:val="center"/>
          </w:tcPr>
          <w:p w:rsidR="00404286" w:rsidRPr="00AB176A" w:rsidRDefault="00404286" w:rsidP="00404286">
            <w:pPr>
              <w:spacing w:after="0" w:line="194" w:lineRule="exact"/>
              <w:ind w:right="-877" w:firstLine="142"/>
              <w:rPr>
                <w:rFonts w:ascii="Verdana" w:hAnsi="Verdana" w:cs="Calibri"/>
                <w:b/>
                <w:color w:val="FFFFFF"/>
                <w:sz w:val="18"/>
                <w:szCs w:val="18"/>
              </w:rPr>
            </w:pPr>
            <w:r>
              <w:rPr>
                <w:rFonts w:ascii="Verdana" w:hAnsi="Verdana"/>
                <w:b/>
                <w:color w:val="FFFFFF"/>
                <w:sz w:val="20"/>
              </w:rPr>
              <w:lastRenderedPageBreak/>
              <w:t>Renseignements sur l’activité</w:t>
            </w:r>
          </w:p>
        </w:tc>
      </w:tr>
      <w:tr w:rsidR="007E31FC" w:rsidRPr="003045F7" w:rsidTr="00FB4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595"/>
        </w:trPr>
        <w:tc>
          <w:tcPr>
            <w:tcW w:w="3074" w:type="dxa"/>
            <w:gridSpan w:val="2"/>
            <w:shd w:val="clear" w:color="auto" w:fill="D8DFE0" w:themeFill="accent2"/>
            <w:vAlign w:val="center"/>
          </w:tcPr>
          <w:p w:rsidR="007E31FC" w:rsidRPr="00AB176A" w:rsidRDefault="007E31FC" w:rsidP="0028428C">
            <w:pPr>
              <w:spacing w:after="0" w:line="240" w:lineRule="auto"/>
              <w:ind w:left="59" w:right="90"/>
              <w:rPr>
                <w:rFonts w:ascii="Verdana" w:hAnsi="Verdana" w:cs="Calibri"/>
                <w:sz w:val="20"/>
                <w:szCs w:val="20"/>
              </w:rPr>
            </w:pPr>
            <w:r>
              <w:rPr>
                <w:rFonts w:ascii="Verdana" w:hAnsi="Verdana"/>
                <w:sz w:val="20"/>
              </w:rPr>
              <w:t>Titre de l’activité :</w:t>
            </w:r>
          </w:p>
        </w:tc>
        <w:tc>
          <w:tcPr>
            <w:tcW w:w="8125" w:type="dxa"/>
            <w:gridSpan w:val="6"/>
            <w:shd w:val="clear" w:color="auto" w:fill="auto"/>
            <w:vAlign w:val="center"/>
          </w:tcPr>
          <w:sdt>
            <w:sdtPr>
              <w:rPr>
                <w:rFonts w:ascii="Verdana" w:hAnsi="Verdana" w:cs="Calibri"/>
                <w:sz w:val="18"/>
                <w:szCs w:val="18"/>
              </w:rPr>
              <w:id w:val="1165055321"/>
              <w:placeholder>
                <w:docPart w:val="5E99097CF9A2473581E7BC0BCDD25A97"/>
              </w:placeholder>
              <w:showingPlcHdr/>
            </w:sdtPr>
            <w:sdtEndPr/>
            <w:sdtContent>
              <w:bookmarkStart w:id="0" w:name="_GoBack" w:displacedByCustomXml="prev"/>
              <w:p w:rsidR="007E31FC"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bookmarkEnd w:id="0" w:displacedByCustomXml="next"/>
            </w:sdtContent>
          </w:sdt>
        </w:tc>
      </w:tr>
      <w:tr w:rsidR="007E31FC" w:rsidRPr="003045F7" w:rsidTr="00FB4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508"/>
        </w:trPr>
        <w:tc>
          <w:tcPr>
            <w:tcW w:w="3074" w:type="dxa"/>
            <w:gridSpan w:val="2"/>
            <w:shd w:val="clear" w:color="auto" w:fill="D8DFE0" w:themeFill="accent2"/>
            <w:vAlign w:val="center"/>
          </w:tcPr>
          <w:p w:rsidR="007E31FC" w:rsidRPr="00AB176A" w:rsidRDefault="007E31FC" w:rsidP="0028428C">
            <w:pPr>
              <w:spacing w:after="0" w:line="240" w:lineRule="auto"/>
              <w:ind w:left="59" w:right="90"/>
              <w:rPr>
                <w:rFonts w:ascii="Verdana" w:hAnsi="Verdana" w:cs="Calibri"/>
                <w:sz w:val="20"/>
                <w:szCs w:val="20"/>
              </w:rPr>
            </w:pPr>
            <w:r>
              <w:rPr>
                <w:rFonts w:ascii="Verdana" w:hAnsi="Verdana"/>
                <w:sz w:val="20"/>
              </w:rPr>
              <w:t>Type d’activité :</w:t>
            </w:r>
          </w:p>
        </w:tc>
        <w:tc>
          <w:tcPr>
            <w:tcW w:w="8125" w:type="dxa"/>
            <w:gridSpan w:val="6"/>
            <w:shd w:val="clear" w:color="auto" w:fill="auto"/>
            <w:vAlign w:val="center"/>
          </w:tcPr>
          <w:sdt>
            <w:sdtPr>
              <w:rPr>
                <w:rFonts w:ascii="Verdana" w:hAnsi="Verdana" w:cs="Calibri"/>
                <w:sz w:val="18"/>
                <w:szCs w:val="18"/>
              </w:rPr>
              <w:id w:val="2141687923"/>
              <w:placeholder>
                <w:docPart w:val="9D37A16A85374507A6AFE84A14736188"/>
              </w:placeholder>
              <w:showingPlcHdr/>
            </w:sdtPr>
            <w:sdtEndPr/>
            <w:sdtContent>
              <w:p w:rsidR="007E31FC"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023FE6" w:rsidRPr="003045F7" w:rsidTr="00FB4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753"/>
        </w:trPr>
        <w:tc>
          <w:tcPr>
            <w:tcW w:w="3074" w:type="dxa"/>
            <w:gridSpan w:val="2"/>
            <w:shd w:val="clear" w:color="auto" w:fill="D8DFE0" w:themeFill="accent2"/>
            <w:vAlign w:val="center"/>
          </w:tcPr>
          <w:sdt>
            <w:sdtPr>
              <w:rPr>
                <w:rFonts w:ascii="Verdana" w:hAnsi="Verdana" w:cs="Calibri"/>
                <w:sz w:val="18"/>
                <w:szCs w:val="18"/>
              </w:rPr>
              <w:id w:val="1033077816"/>
              <w:placeholder>
                <w:docPart w:val="C9D95F62D31841F1AB903E4FAC2D5348"/>
              </w:placeholder>
              <w:showingPlcHdr/>
            </w:sdtPr>
            <w:sdtEndPr/>
            <w:sdtContent>
              <w:p w:rsidR="00023FE6" w:rsidRPr="009E6D0C" w:rsidRDefault="00023FE6" w:rsidP="00A451F4">
                <w:pPr>
                  <w:spacing w:after="0" w:line="240" w:lineRule="auto"/>
                  <w:ind w:left="90" w:right="-20"/>
                  <w:rPr>
                    <w:rFonts w:ascii="Verdana" w:hAnsi="Verdana" w:cs="Calibri"/>
                    <w:sz w:val="18"/>
                    <w:szCs w:val="18"/>
                  </w:rPr>
                </w:pPr>
                <w:r>
                  <w:rPr>
                    <w:rStyle w:val="PlaceholderText"/>
                  </w:rPr>
                  <w:t>Cliquez ici pour saisir le texte.</w:t>
                </w:r>
              </w:p>
            </w:sdtContent>
          </w:sdt>
        </w:tc>
        <w:sdt>
          <w:sdtPr>
            <w:rPr>
              <w:rFonts w:ascii="Verdana" w:hAnsi="Verdana" w:cs="Calibri"/>
              <w:sz w:val="18"/>
              <w:szCs w:val="18"/>
            </w:rPr>
            <w:id w:val="-373616096"/>
            <w:placeholder>
              <w:docPart w:val="DefaultPlaceholder_1082065160"/>
            </w:placeholder>
            <w:showingPlcHdr/>
            <w:date>
              <w:dateFormat w:val="dd/MM/yyyy"/>
              <w:lid w:val="fr-CA"/>
              <w:storeMappedDataAs w:val="dateTime"/>
              <w:calendar w:val="gregorian"/>
            </w:date>
          </w:sdtPr>
          <w:sdtEndPr/>
          <w:sdtContent>
            <w:tc>
              <w:tcPr>
                <w:tcW w:w="3447" w:type="dxa"/>
                <w:gridSpan w:val="2"/>
                <w:shd w:val="clear" w:color="auto" w:fill="auto"/>
                <w:vAlign w:val="center"/>
              </w:tcPr>
              <w:p w:rsidR="00023FE6" w:rsidRPr="009E6D0C" w:rsidRDefault="00023FE6" w:rsidP="00023FE6">
                <w:pPr>
                  <w:spacing w:after="0" w:line="240" w:lineRule="auto"/>
                  <w:ind w:left="90" w:right="-20"/>
                  <w:rPr>
                    <w:rFonts w:ascii="Verdana" w:hAnsi="Verdana" w:cs="Calibri"/>
                    <w:sz w:val="18"/>
                    <w:szCs w:val="18"/>
                  </w:rPr>
                </w:pPr>
                <w:r>
                  <w:rPr>
                    <w:rStyle w:val="PlaceholderText"/>
                  </w:rPr>
                  <w:t>Cliquez ici pour entrer une date.</w:t>
                </w:r>
              </w:p>
            </w:tc>
          </w:sdtContent>
        </w:sdt>
        <w:tc>
          <w:tcPr>
            <w:tcW w:w="2410" w:type="dxa"/>
            <w:gridSpan w:val="3"/>
            <w:shd w:val="clear" w:color="auto" w:fill="D8DFE0" w:themeFill="accent2"/>
            <w:vAlign w:val="center"/>
          </w:tcPr>
          <w:p w:rsidR="00023FE6" w:rsidRPr="00AB176A" w:rsidRDefault="000956B2" w:rsidP="0028428C">
            <w:pPr>
              <w:spacing w:after="0" w:line="240" w:lineRule="auto"/>
              <w:ind w:left="90" w:right="-20"/>
              <w:rPr>
                <w:rFonts w:ascii="Verdana" w:hAnsi="Verdana" w:cs="Calibri"/>
                <w:sz w:val="20"/>
                <w:szCs w:val="20"/>
              </w:rPr>
            </w:pPr>
            <w:r>
              <w:rPr>
                <w:rFonts w:ascii="Verdana" w:hAnsi="Verdana"/>
                <w:sz w:val="20"/>
              </w:rPr>
              <w:t>Date</w:t>
            </w:r>
            <w:r w:rsidR="00177DE7">
              <w:rPr>
                <w:rFonts w:ascii="Verdana" w:hAnsi="Verdana"/>
                <w:sz w:val="20"/>
              </w:rPr>
              <w:t>s</w:t>
            </w:r>
            <w:r w:rsidR="00023FE6">
              <w:rPr>
                <w:rFonts w:ascii="Verdana" w:hAnsi="Verdana"/>
                <w:sz w:val="20"/>
              </w:rPr>
              <w:t xml:space="preserve"> de l’activité : </w:t>
            </w:r>
          </w:p>
          <w:p w:rsidR="00023FE6" w:rsidRPr="00AB176A" w:rsidRDefault="00023FE6" w:rsidP="00AB176A">
            <w:pPr>
              <w:spacing w:after="0" w:line="240" w:lineRule="auto"/>
              <w:ind w:left="59" w:right="90"/>
              <w:rPr>
                <w:rFonts w:ascii="Verdana" w:hAnsi="Verdana" w:cs="Calibri"/>
                <w:sz w:val="20"/>
                <w:szCs w:val="20"/>
              </w:rPr>
            </w:pPr>
            <w:r>
              <w:rPr>
                <w:rFonts w:ascii="Verdana" w:hAnsi="Verdana"/>
                <w:sz w:val="16"/>
              </w:rPr>
              <w:t>(</w:t>
            </w:r>
            <w:proofErr w:type="spellStart"/>
            <w:r>
              <w:rPr>
                <w:rFonts w:ascii="Verdana" w:hAnsi="Verdana"/>
                <w:sz w:val="16"/>
              </w:rPr>
              <w:t>jj</w:t>
            </w:r>
            <w:proofErr w:type="spellEnd"/>
            <w:r>
              <w:rPr>
                <w:rFonts w:ascii="Verdana" w:hAnsi="Verdana"/>
                <w:sz w:val="16"/>
              </w:rPr>
              <w:t>/mm/</w:t>
            </w:r>
            <w:proofErr w:type="spellStart"/>
            <w:r>
              <w:rPr>
                <w:rFonts w:ascii="Verdana" w:hAnsi="Verdana"/>
                <w:sz w:val="16"/>
              </w:rPr>
              <w:t>aaaa</w:t>
            </w:r>
            <w:proofErr w:type="spellEnd"/>
            <w:r>
              <w:rPr>
                <w:rFonts w:ascii="Verdana" w:hAnsi="Verdana"/>
                <w:sz w:val="16"/>
              </w:rPr>
              <w:t>)</w:t>
            </w:r>
          </w:p>
        </w:tc>
        <w:tc>
          <w:tcPr>
            <w:tcW w:w="2268" w:type="dxa"/>
            <w:shd w:val="clear" w:color="auto" w:fill="auto"/>
            <w:vAlign w:val="center"/>
          </w:tcPr>
          <w:sdt>
            <w:sdtPr>
              <w:rPr>
                <w:rFonts w:ascii="Verdana" w:hAnsi="Verdana" w:cs="Calibri"/>
                <w:sz w:val="18"/>
                <w:szCs w:val="18"/>
              </w:rPr>
              <w:id w:val="788478222"/>
              <w:placeholder>
                <w:docPart w:val="FBEDBC4529DE4BF28EF33B6DE9CD6617"/>
              </w:placeholder>
              <w:showingPlcHdr/>
            </w:sdtPr>
            <w:sdtEndPr/>
            <w:sdtContent>
              <w:p w:rsidR="00023FE6" w:rsidRPr="009E6D0C" w:rsidRDefault="00023FE6"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023FE6" w:rsidRPr="003045F7" w:rsidTr="00FB4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1274"/>
        </w:trPr>
        <w:tc>
          <w:tcPr>
            <w:tcW w:w="3074" w:type="dxa"/>
            <w:gridSpan w:val="2"/>
            <w:shd w:val="clear" w:color="auto" w:fill="D8DFE0" w:themeFill="accent2"/>
            <w:vAlign w:val="center"/>
          </w:tcPr>
          <w:p w:rsidR="00023FE6" w:rsidRPr="00AB176A" w:rsidRDefault="00023FE6" w:rsidP="0028428C">
            <w:pPr>
              <w:spacing w:after="0" w:line="240" w:lineRule="auto"/>
              <w:ind w:left="59" w:right="90"/>
              <w:rPr>
                <w:rFonts w:ascii="Verdana" w:hAnsi="Verdana" w:cs="Calibri"/>
                <w:sz w:val="20"/>
                <w:szCs w:val="20"/>
              </w:rPr>
            </w:pPr>
            <w:r>
              <w:rPr>
                <w:rFonts w:ascii="Verdana" w:hAnsi="Verdana"/>
                <w:sz w:val="20"/>
              </w:rPr>
              <w:t>Date d’examen de la demande :</w:t>
            </w:r>
          </w:p>
          <w:p w:rsidR="00023FE6" w:rsidRPr="00AB176A" w:rsidRDefault="00023FE6" w:rsidP="00404286">
            <w:pPr>
              <w:spacing w:after="0" w:line="240" w:lineRule="auto"/>
              <w:ind w:left="59" w:right="90"/>
              <w:rPr>
                <w:rFonts w:ascii="Verdana" w:hAnsi="Verdana" w:cs="Calibri"/>
                <w:sz w:val="20"/>
                <w:szCs w:val="20"/>
              </w:rPr>
            </w:pPr>
            <w:r>
              <w:rPr>
                <w:rFonts w:ascii="Verdana" w:hAnsi="Verdana"/>
                <w:sz w:val="16"/>
              </w:rPr>
              <w:t>(</w:t>
            </w:r>
            <w:proofErr w:type="spellStart"/>
            <w:r>
              <w:rPr>
                <w:rFonts w:ascii="Verdana" w:hAnsi="Verdana"/>
                <w:sz w:val="16"/>
              </w:rPr>
              <w:t>jj</w:t>
            </w:r>
            <w:proofErr w:type="spellEnd"/>
            <w:r>
              <w:rPr>
                <w:rFonts w:ascii="Verdana" w:hAnsi="Verdana"/>
                <w:sz w:val="16"/>
              </w:rPr>
              <w:t>/mm/</w:t>
            </w:r>
            <w:proofErr w:type="spellStart"/>
            <w:r>
              <w:rPr>
                <w:rFonts w:ascii="Verdana" w:hAnsi="Verdana"/>
                <w:sz w:val="16"/>
              </w:rPr>
              <w:t>aaaa</w:t>
            </w:r>
            <w:proofErr w:type="spellEnd"/>
            <w:r>
              <w:rPr>
                <w:rFonts w:ascii="Verdana" w:hAnsi="Verdana"/>
                <w:sz w:val="16"/>
              </w:rPr>
              <w:t>)</w:t>
            </w:r>
          </w:p>
        </w:tc>
        <w:tc>
          <w:tcPr>
            <w:tcW w:w="3447" w:type="dxa"/>
            <w:gridSpan w:val="2"/>
            <w:shd w:val="clear" w:color="auto" w:fill="auto"/>
            <w:vAlign w:val="center"/>
          </w:tcPr>
          <w:sdt>
            <w:sdtPr>
              <w:rPr>
                <w:rFonts w:ascii="Verdana" w:hAnsi="Verdana" w:cs="Calibri"/>
                <w:sz w:val="18"/>
                <w:szCs w:val="18"/>
              </w:rPr>
              <w:id w:val="1198964641"/>
              <w:placeholder>
                <w:docPart w:val="801C64E835604C2DB133BA41D8E0B906"/>
              </w:placeholder>
              <w:showingPlcHdr/>
            </w:sdtPr>
            <w:sdtEndPr/>
            <w:sdtContent>
              <w:p w:rsidR="00023FE6" w:rsidRPr="009E6D0C" w:rsidRDefault="00023FE6" w:rsidP="009E6D0C">
                <w:pPr>
                  <w:spacing w:after="0" w:line="240" w:lineRule="auto"/>
                  <w:ind w:left="90" w:right="-20"/>
                  <w:rPr>
                    <w:rFonts w:ascii="Verdana" w:hAnsi="Verdana" w:cs="Calibri"/>
                    <w:sz w:val="18"/>
                    <w:szCs w:val="18"/>
                  </w:rPr>
                </w:pPr>
                <w:r>
                  <w:rPr>
                    <w:rStyle w:val="PlaceholderText"/>
                  </w:rPr>
                  <w:t>Cliquez ici pour saisir le texte.</w:t>
                </w:r>
              </w:p>
            </w:sdtContent>
          </w:sdt>
        </w:tc>
        <w:tc>
          <w:tcPr>
            <w:tcW w:w="2410" w:type="dxa"/>
            <w:gridSpan w:val="3"/>
            <w:shd w:val="clear" w:color="auto" w:fill="D8DFE0" w:themeFill="accent2"/>
            <w:vAlign w:val="center"/>
          </w:tcPr>
          <w:p w:rsidR="00023FE6" w:rsidRPr="00AB176A" w:rsidRDefault="00023FE6" w:rsidP="001077E6">
            <w:pPr>
              <w:spacing w:after="0" w:line="240" w:lineRule="auto"/>
              <w:ind w:left="90" w:right="142"/>
              <w:rPr>
                <w:rFonts w:ascii="Verdana" w:hAnsi="Verdana" w:cs="Calibri"/>
                <w:sz w:val="20"/>
                <w:szCs w:val="20"/>
              </w:rPr>
            </w:pPr>
            <w:r>
              <w:rPr>
                <w:rFonts w:ascii="Verdana" w:hAnsi="Verdana"/>
                <w:sz w:val="20"/>
              </w:rPr>
              <w:t>Combien de fois l’activité aura-t-elle lieu au cours des 12 prochains mois?</w:t>
            </w:r>
          </w:p>
        </w:tc>
        <w:tc>
          <w:tcPr>
            <w:tcW w:w="2268" w:type="dxa"/>
            <w:shd w:val="clear" w:color="auto" w:fill="auto"/>
            <w:vAlign w:val="center"/>
          </w:tcPr>
          <w:p w:rsidR="00023FE6" w:rsidRPr="001077E6" w:rsidRDefault="00F16900" w:rsidP="00023FE6">
            <w:pPr>
              <w:tabs>
                <w:tab w:val="left" w:pos="174"/>
              </w:tabs>
              <w:spacing w:after="0" w:line="194" w:lineRule="exact"/>
              <w:ind w:left="142" w:right="142"/>
              <w:rPr>
                <w:rFonts w:ascii="Verdana" w:hAnsi="Verdana" w:cs="Calibri"/>
                <w:spacing w:val="-1"/>
                <w:sz w:val="18"/>
                <w:szCs w:val="18"/>
              </w:rPr>
            </w:pPr>
            <w:sdt>
              <w:sdtPr>
                <w:rPr>
                  <w:rFonts w:ascii="Verdana" w:hAnsi="Verdana" w:cs="Calibri"/>
                  <w:spacing w:val="-1"/>
                  <w:sz w:val="28"/>
                  <w:szCs w:val="28"/>
                </w:rPr>
                <w:id w:val="519517142"/>
                <w14:checkbox>
                  <w14:checked w14:val="0"/>
                  <w14:checkedState w14:val="2612" w14:font="MS Gothic"/>
                  <w14:uncheckedState w14:val="2610" w14:font="MS Gothic"/>
                </w14:checkbox>
              </w:sdtPr>
              <w:sdtEndPr/>
              <w:sdtContent>
                <w:r w:rsidR="00023FE6">
                  <w:rPr>
                    <w:rFonts w:ascii="MS Gothic" w:eastAsia="MS Gothic" w:hAnsi="MS Gothic" w:cs="Calibri" w:hint="eastAsia"/>
                    <w:spacing w:val="-1"/>
                    <w:sz w:val="28"/>
                    <w:szCs w:val="28"/>
                  </w:rPr>
                  <w:t>☐</w:t>
                </w:r>
              </w:sdtContent>
            </w:sdt>
            <w:r w:rsidR="00766616">
              <w:rPr>
                <w:rFonts w:ascii="Verdana" w:hAnsi="Verdana"/>
                <w:spacing w:val="-1"/>
                <w:sz w:val="18"/>
              </w:rPr>
              <w:t xml:space="preserve">1 </w:t>
            </w:r>
            <w:sdt>
              <w:sdtPr>
                <w:rPr>
                  <w:rFonts w:ascii="Verdana" w:hAnsi="Verdana" w:cs="Calibri"/>
                  <w:spacing w:val="-1"/>
                  <w:sz w:val="24"/>
                  <w:szCs w:val="18"/>
                </w:rPr>
                <w:id w:val="-313268519"/>
                <w14:checkbox>
                  <w14:checked w14:val="0"/>
                  <w14:checkedState w14:val="2612" w14:font="MS Gothic"/>
                  <w14:uncheckedState w14:val="2610" w14:font="MS Gothic"/>
                </w14:checkbox>
              </w:sdtPr>
              <w:sdtEndPr/>
              <w:sdtContent>
                <w:r w:rsidR="00023FE6">
                  <w:rPr>
                    <w:rFonts w:ascii="MS Gothic" w:eastAsia="MS Gothic" w:hAnsi="MS Gothic" w:cs="Calibri" w:hint="eastAsia"/>
                    <w:spacing w:val="-1"/>
                    <w:sz w:val="24"/>
                    <w:szCs w:val="18"/>
                  </w:rPr>
                  <w:t>☐</w:t>
                </w:r>
              </w:sdtContent>
            </w:sdt>
            <w:r w:rsidR="00766616">
              <w:rPr>
                <w:rFonts w:ascii="Verdana" w:hAnsi="Verdana"/>
                <w:spacing w:val="-1"/>
                <w:sz w:val="18"/>
              </w:rPr>
              <w:t xml:space="preserve">2 </w:t>
            </w:r>
            <w:sdt>
              <w:sdtPr>
                <w:rPr>
                  <w:rFonts w:ascii="Verdana" w:hAnsi="Verdana" w:cs="Calibri"/>
                  <w:spacing w:val="-1"/>
                  <w:sz w:val="24"/>
                  <w:szCs w:val="18"/>
                </w:rPr>
                <w:id w:val="-1943295342"/>
                <w14:checkbox>
                  <w14:checked w14:val="0"/>
                  <w14:checkedState w14:val="2612" w14:font="MS Gothic"/>
                  <w14:uncheckedState w14:val="2610" w14:font="MS Gothic"/>
                </w14:checkbox>
              </w:sdtPr>
              <w:sdtEndPr/>
              <w:sdtContent>
                <w:r w:rsidR="00023FE6">
                  <w:rPr>
                    <w:rFonts w:ascii="MS Gothic" w:eastAsia="MS Gothic" w:hAnsi="MS Gothic" w:cs="Calibri" w:hint="eastAsia"/>
                    <w:spacing w:val="-1"/>
                    <w:sz w:val="24"/>
                    <w:szCs w:val="18"/>
                  </w:rPr>
                  <w:t>☐</w:t>
                </w:r>
              </w:sdtContent>
            </w:sdt>
            <w:r w:rsidR="00766616">
              <w:rPr>
                <w:rFonts w:ascii="Verdana" w:hAnsi="Verdana"/>
                <w:spacing w:val="-1"/>
                <w:sz w:val="18"/>
              </w:rPr>
              <w:t xml:space="preserve">3 </w:t>
            </w:r>
            <w:sdt>
              <w:sdtPr>
                <w:rPr>
                  <w:rFonts w:ascii="Verdana" w:hAnsi="Verdana" w:cs="Calibri"/>
                  <w:spacing w:val="-1"/>
                  <w:sz w:val="24"/>
                  <w:szCs w:val="18"/>
                </w:rPr>
                <w:id w:val="86280166"/>
                <w14:checkbox>
                  <w14:checked w14:val="0"/>
                  <w14:checkedState w14:val="2612" w14:font="MS Gothic"/>
                  <w14:uncheckedState w14:val="2610" w14:font="MS Gothic"/>
                </w14:checkbox>
              </w:sdtPr>
              <w:sdtEndPr/>
              <w:sdtContent>
                <w:r w:rsidR="00182137">
                  <w:rPr>
                    <w:rFonts w:ascii="MS Gothic" w:eastAsia="MS Gothic" w:hAnsi="MS Gothic" w:cs="Calibri" w:hint="eastAsia"/>
                    <w:spacing w:val="-1"/>
                    <w:sz w:val="24"/>
                    <w:szCs w:val="18"/>
                  </w:rPr>
                  <w:t>☐</w:t>
                </w:r>
              </w:sdtContent>
            </w:sdt>
            <w:r w:rsidR="00766616">
              <w:rPr>
                <w:rFonts w:ascii="Verdana" w:hAnsi="Verdana"/>
                <w:spacing w:val="-1"/>
                <w:sz w:val="18"/>
              </w:rPr>
              <w:t>4 ou plus</w:t>
            </w:r>
          </w:p>
        </w:tc>
      </w:tr>
      <w:tr w:rsidR="00023FE6" w:rsidRPr="003045F7" w:rsidTr="00FB4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1001"/>
        </w:trPr>
        <w:tc>
          <w:tcPr>
            <w:tcW w:w="3074" w:type="dxa"/>
            <w:gridSpan w:val="2"/>
            <w:shd w:val="clear" w:color="auto" w:fill="D8DFE0" w:themeFill="accent2"/>
            <w:vAlign w:val="center"/>
          </w:tcPr>
          <w:p w:rsidR="00023FE6" w:rsidRPr="00AB176A" w:rsidRDefault="00023FE6" w:rsidP="00AB176A">
            <w:pPr>
              <w:spacing w:before="46" w:after="0" w:line="240" w:lineRule="auto"/>
              <w:ind w:left="90" w:right="90"/>
              <w:rPr>
                <w:rFonts w:ascii="Verdana" w:hAnsi="Verdana" w:cs="Calibri"/>
                <w:sz w:val="20"/>
                <w:szCs w:val="20"/>
              </w:rPr>
            </w:pPr>
            <w:r>
              <w:rPr>
                <w:rFonts w:ascii="Verdana" w:hAnsi="Verdana"/>
                <w:sz w:val="20"/>
              </w:rPr>
              <w:t xml:space="preserve">Examinateur du Collège royal </w:t>
            </w:r>
          </w:p>
        </w:tc>
        <w:tc>
          <w:tcPr>
            <w:tcW w:w="3447" w:type="dxa"/>
            <w:gridSpan w:val="2"/>
            <w:shd w:val="clear" w:color="auto" w:fill="auto"/>
            <w:vAlign w:val="center"/>
          </w:tcPr>
          <w:sdt>
            <w:sdtPr>
              <w:rPr>
                <w:rFonts w:ascii="Verdana" w:hAnsi="Verdana" w:cs="Calibri"/>
                <w:sz w:val="18"/>
                <w:szCs w:val="18"/>
              </w:rPr>
              <w:id w:val="-545532145"/>
              <w:showingPlcHdr/>
            </w:sdtPr>
            <w:sdtEndPr/>
            <w:sdtContent>
              <w:p w:rsidR="00023FE6" w:rsidRPr="009E6D0C" w:rsidRDefault="00023FE6" w:rsidP="009E6D0C">
                <w:pPr>
                  <w:spacing w:after="0" w:line="240" w:lineRule="auto"/>
                  <w:ind w:left="90" w:right="-20"/>
                  <w:rPr>
                    <w:rFonts w:ascii="Verdana" w:hAnsi="Verdana" w:cs="Calibri"/>
                    <w:sz w:val="18"/>
                    <w:szCs w:val="18"/>
                  </w:rPr>
                </w:pPr>
                <w:r>
                  <w:rPr>
                    <w:rStyle w:val="PlaceholderText"/>
                  </w:rPr>
                  <w:t>Cliquez ici pour saisir le texte.</w:t>
                </w:r>
              </w:p>
            </w:sdtContent>
          </w:sdt>
        </w:tc>
        <w:tc>
          <w:tcPr>
            <w:tcW w:w="2410" w:type="dxa"/>
            <w:gridSpan w:val="3"/>
            <w:shd w:val="clear" w:color="auto" w:fill="D8DFE0" w:themeFill="accent2"/>
            <w:vAlign w:val="center"/>
          </w:tcPr>
          <w:p w:rsidR="00023FE6" w:rsidRPr="00AB176A" w:rsidRDefault="00023FE6" w:rsidP="00AB176A">
            <w:pPr>
              <w:spacing w:after="0" w:line="240" w:lineRule="auto"/>
              <w:ind w:left="90" w:right="-20"/>
              <w:rPr>
                <w:rFonts w:ascii="Verdana" w:hAnsi="Verdana" w:cs="Calibri"/>
                <w:i/>
                <w:sz w:val="20"/>
                <w:szCs w:val="20"/>
              </w:rPr>
            </w:pPr>
            <w:r>
              <w:rPr>
                <w:rFonts w:ascii="Verdana" w:hAnsi="Verdana"/>
                <w:sz w:val="20"/>
              </w:rPr>
              <w:t>2</w:t>
            </w:r>
            <w:r>
              <w:rPr>
                <w:rFonts w:ascii="Verdana" w:hAnsi="Verdana"/>
                <w:sz w:val="20"/>
                <w:vertAlign w:val="superscript"/>
              </w:rPr>
              <w:t>e</w:t>
            </w:r>
            <w:r>
              <w:rPr>
                <w:rFonts w:ascii="Verdana" w:hAnsi="Verdana"/>
                <w:sz w:val="20"/>
              </w:rPr>
              <w:t xml:space="preserve"> examinateur du Collège royal, </w:t>
            </w:r>
            <w:r>
              <w:rPr>
                <w:rFonts w:ascii="Verdana" w:hAnsi="Verdana"/>
                <w:i/>
                <w:sz w:val="20"/>
              </w:rPr>
              <w:t>s’il y a lieu</w:t>
            </w:r>
          </w:p>
        </w:tc>
        <w:tc>
          <w:tcPr>
            <w:tcW w:w="2268" w:type="dxa"/>
            <w:shd w:val="clear" w:color="auto" w:fill="auto"/>
            <w:vAlign w:val="center"/>
          </w:tcPr>
          <w:sdt>
            <w:sdtPr>
              <w:rPr>
                <w:rFonts w:ascii="Verdana" w:hAnsi="Verdana" w:cs="Calibri"/>
                <w:sz w:val="18"/>
                <w:szCs w:val="18"/>
              </w:rPr>
              <w:id w:val="-1902516744"/>
              <w:showingPlcHdr/>
            </w:sdtPr>
            <w:sdtEndPr/>
            <w:sdtContent>
              <w:p w:rsidR="00023FE6" w:rsidRPr="009E6D0C" w:rsidRDefault="00023FE6"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023FE6" w:rsidRPr="003045F7" w:rsidTr="00FB4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528"/>
        </w:trPr>
        <w:tc>
          <w:tcPr>
            <w:tcW w:w="11199" w:type="dxa"/>
            <w:gridSpan w:val="8"/>
            <w:shd w:val="clear" w:color="auto" w:fill="003152" w:themeFill="text1"/>
            <w:vAlign w:val="center"/>
          </w:tcPr>
          <w:p w:rsidR="00023FE6" w:rsidRDefault="00023FE6" w:rsidP="00404286">
            <w:pPr>
              <w:spacing w:after="0" w:line="194" w:lineRule="exact"/>
              <w:ind w:right="-877" w:firstLine="142"/>
              <w:rPr>
                <w:rFonts w:ascii="Verdana" w:hAnsi="Verdana" w:cs="Calibri"/>
                <w:sz w:val="18"/>
                <w:szCs w:val="18"/>
              </w:rPr>
            </w:pPr>
            <w:r>
              <w:rPr>
                <w:rFonts w:ascii="Verdana" w:hAnsi="Verdana"/>
                <w:b/>
                <w:color w:val="FFFFFF"/>
                <w:sz w:val="20"/>
              </w:rPr>
              <w:t>Renseignements sur le demandeur</w:t>
            </w:r>
          </w:p>
        </w:tc>
      </w:tr>
      <w:tr w:rsidR="00023FE6" w:rsidRPr="003045F7" w:rsidTr="00FB4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647"/>
        </w:trPr>
        <w:tc>
          <w:tcPr>
            <w:tcW w:w="4679" w:type="dxa"/>
            <w:gridSpan w:val="3"/>
            <w:shd w:val="clear" w:color="auto" w:fill="D8DFE0" w:themeFill="accent2"/>
            <w:vAlign w:val="center"/>
          </w:tcPr>
          <w:p w:rsidR="00023FE6" w:rsidRPr="00404286" w:rsidRDefault="00023FE6" w:rsidP="00CC65E8">
            <w:pPr>
              <w:spacing w:before="36" w:after="0" w:line="240" w:lineRule="auto"/>
              <w:ind w:left="59" w:right="90"/>
              <w:rPr>
                <w:rFonts w:ascii="Verdana" w:hAnsi="Verdana" w:cs="Calibri"/>
                <w:sz w:val="20"/>
                <w:szCs w:val="20"/>
              </w:rPr>
            </w:pPr>
            <w:r>
              <w:rPr>
                <w:rFonts w:ascii="Verdana" w:hAnsi="Verdana"/>
                <w:spacing w:val="1"/>
                <w:sz w:val="20"/>
              </w:rPr>
              <w:t>Nom de l’organisme de médecins à l’origine de la demande d’agrément :</w:t>
            </w:r>
          </w:p>
        </w:tc>
        <w:tc>
          <w:tcPr>
            <w:tcW w:w="6520" w:type="dxa"/>
            <w:gridSpan w:val="5"/>
            <w:shd w:val="clear" w:color="auto" w:fill="auto"/>
            <w:vAlign w:val="center"/>
          </w:tcPr>
          <w:sdt>
            <w:sdtPr>
              <w:rPr>
                <w:rFonts w:ascii="Verdana" w:hAnsi="Verdana" w:cs="Calibri"/>
                <w:sz w:val="18"/>
                <w:szCs w:val="18"/>
              </w:rPr>
              <w:id w:val="1235899511"/>
              <w:showingPlcHdr/>
            </w:sdtPr>
            <w:sdtEndPr/>
            <w:sdtContent>
              <w:p w:rsidR="00023FE6" w:rsidRPr="009E6D0C" w:rsidRDefault="00023FE6"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023FE6" w:rsidRPr="003045F7" w:rsidTr="00FB4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927"/>
        </w:trPr>
        <w:tc>
          <w:tcPr>
            <w:tcW w:w="4679" w:type="dxa"/>
            <w:gridSpan w:val="3"/>
            <w:shd w:val="clear" w:color="auto" w:fill="D8DFE0" w:themeFill="accent2"/>
            <w:vAlign w:val="center"/>
          </w:tcPr>
          <w:p w:rsidR="00023FE6" w:rsidRPr="00404286" w:rsidRDefault="00023FE6" w:rsidP="000A610E">
            <w:pPr>
              <w:spacing w:after="0" w:line="240" w:lineRule="auto"/>
              <w:ind w:left="59" w:right="90"/>
              <w:rPr>
                <w:rFonts w:ascii="Verdana" w:hAnsi="Verdana" w:cs="Calibri"/>
                <w:spacing w:val="1"/>
                <w:sz w:val="20"/>
                <w:szCs w:val="20"/>
              </w:rPr>
            </w:pPr>
            <w:r>
              <w:rPr>
                <w:rFonts w:ascii="Verdana" w:hAnsi="Verdana"/>
                <w:spacing w:val="1"/>
                <w:sz w:val="20"/>
              </w:rPr>
              <w:t xml:space="preserve">Nom de la personne-ressource principale de l’organisme de médecins à l’origine de la demande d’agrément : </w:t>
            </w:r>
          </w:p>
        </w:tc>
        <w:tc>
          <w:tcPr>
            <w:tcW w:w="2265" w:type="dxa"/>
            <w:gridSpan w:val="2"/>
            <w:shd w:val="clear" w:color="auto" w:fill="auto"/>
            <w:vAlign w:val="center"/>
          </w:tcPr>
          <w:sdt>
            <w:sdtPr>
              <w:rPr>
                <w:rFonts w:ascii="Verdana" w:hAnsi="Verdana" w:cs="Calibri"/>
                <w:sz w:val="18"/>
                <w:szCs w:val="18"/>
              </w:rPr>
              <w:id w:val="-492646678"/>
              <w:showingPlcHdr/>
            </w:sdtPr>
            <w:sdtEndPr/>
            <w:sdtContent>
              <w:p w:rsidR="00023FE6" w:rsidRPr="009E6D0C" w:rsidRDefault="00023FE6" w:rsidP="009E6D0C">
                <w:pPr>
                  <w:spacing w:after="0" w:line="240" w:lineRule="auto"/>
                  <w:ind w:left="90" w:right="-20"/>
                  <w:rPr>
                    <w:rFonts w:ascii="Verdana" w:hAnsi="Verdana" w:cs="Calibri"/>
                    <w:sz w:val="18"/>
                    <w:szCs w:val="18"/>
                  </w:rPr>
                </w:pPr>
                <w:r>
                  <w:rPr>
                    <w:rStyle w:val="PlaceholderText"/>
                  </w:rPr>
                  <w:t>Cliquez ici pour saisir le texte.</w:t>
                </w:r>
              </w:p>
            </w:sdtContent>
          </w:sdt>
        </w:tc>
        <w:tc>
          <w:tcPr>
            <w:tcW w:w="1170" w:type="dxa"/>
            <w:shd w:val="clear" w:color="auto" w:fill="D8DFE0" w:themeFill="accent2"/>
            <w:vAlign w:val="center"/>
          </w:tcPr>
          <w:p w:rsidR="00023FE6" w:rsidRPr="00404286" w:rsidRDefault="002E1D51" w:rsidP="00525B9A">
            <w:pPr>
              <w:spacing w:after="0" w:line="240" w:lineRule="auto"/>
              <w:ind w:left="90" w:right="90"/>
              <w:rPr>
                <w:rFonts w:ascii="Verdana" w:hAnsi="Verdana" w:cs="Calibri"/>
                <w:spacing w:val="-1"/>
                <w:sz w:val="20"/>
                <w:szCs w:val="18"/>
              </w:rPr>
            </w:pPr>
            <w:r>
              <w:rPr>
                <w:rFonts w:ascii="Verdana" w:hAnsi="Verdana"/>
                <w:spacing w:val="-1"/>
                <w:sz w:val="20"/>
              </w:rPr>
              <w:t>Courriel</w:t>
            </w:r>
            <w:r w:rsidR="00023FE6">
              <w:rPr>
                <w:rFonts w:ascii="Verdana" w:hAnsi="Verdana"/>
                <w:spacing w:val="-1"/>
                <w:sz w:val="20"/>
              </w:rPr>
              <w:t xml:space="preserve"> : </w:t>
            </w:r>
          </w:p>
        </w:tc>
        <w:tc>
          <w:tcPr>
            <w:tcW w:w="3085" w:type="dxa"/>
            <w:gridSpan w:val="2"/>
            <w:shd w:val="clear" w:color="auto" w:fill="auto"/>
            <w:vAlign w:val="center"/>
          </w:tcPr>
          <w:sdt>
            <w:sdtPr>
              <w:rPr>
                <w:rFonts w:ascii="Verdana" w:hAnsi="Verdana" w:cs="Calibri"/>
                <w:sz w:val="18"/>
                <w:szCs w:val="18"/>
              </w:rPr>
              <w:id w:val="2082714397"/>
              <w:showingPlcHdr/>
            </w:sdtPr>
            <w:sdtEndPr/>
            <w:sdtContent>
              <w:p w:rsidR="00023FE6" w:rsidRPr="009E6D0C" w:rsidRDefault="00023FE6"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023FE6" w:rsidRPr="003045F7" w:rsidTr="00FB4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855"/>
        </w:trPr>
        <w:tc>
          <w:tcPr>
            <w:tcW w:w="4679" w:type="dxa"/>
            <w:gridSpan w:val="3"/>
            <w:shd w:val="clear" w:color="auto" w:fill="D8DFE0" w:themeFill="accent2"/>
            <w:vAlign w:val="center"/>
          </w:tcPr>
          <w:p w:rsidR="00023FE6" w:rsidRPr="00404286" w:rsidRDefault="00023FE6" w:rsidP="000A610E">
            <w:pPr>
              <w:spacing w:after="0" w:line="240" w:lineRule="auto"/>
              <w:ind w:left="59" w:right="90"/>
              <w:rPr>
                <w:rFonts w:ascii="Verdana" w:hAnsi="Verdana" w:cs="Calibri"/>
                <w:spacing w:val="1"/>
                <w:sz w:val="20"/>
                <w:szCs w:val="20"/>
              </w:rPr>
            </w:pPr>
            <w:r>
              <w:rPr>
                <w:rFonts w:ascii="Verdana" w:hAnsi="Verdana"/>
                <w:spacing w:val="1"/>
                <w:sz w:val="20"/>
              </w:rPr>
              <w:t>Numéro de téléphone :</w:t>
            </w:r>
          </w:p>
        </w:tc>
        <w:tc>
          <w:tcPr>
            <w:tcW w:w="2265" w:type="dxa"/>
            <w:gridSpan w:val="2"/>
            <w:shd w:val="clear" w:color="auto" w:fill="auto"/>
            <w:vAlign w:val="center"/>
          </w:tcPr>
          <w:sdt>
            <w:sdtPr>
              <w:rPr>
                <w:rFonts w:ascii="Verdana" w:hAnsi="Verdana" w:cs="Calibri"/>
                <w:sz w:val="18"/>
                <w:szCs w:val="18"/>
              </w:rPr>
              <w:id w:val="-891265117"/>
              <w:showingPlcHdr/>
            </w:sdtPr>
            <w:sdtEndPr/>
            <w:sdtContent>
              <w:p w:rsidR="00023FE6" w:rsidRPr="003144C2" w:rsidRDefault="00023FE6" w:rsidP="009E6D0C">
                <w:pPr>
                  <w:spacing w:after="0" w:line="240" w:lineRule="auto"/>
                  <w:ind w:left="90" w:right="-20"/>
                  <w:rPr>
                    <w:rFonts w:ascii="Verdana" w:hAnsi="Verdana" w:cs="Calibri"/>
                    <w:spacing w:val="-1"/>
                    <w:sz w:val="18"/>
                    <w:szCs w:val="18"/>
                  </w:rPr>
                </w:pPr>
                <w:r>
                  <w:rPr>
                    <w:rStyle w:val="PlaceholderText"/>
                  </w:rPr>
                  <w:t>Cliquez ici pour saisir le texte.</w:t>
                </w:r>
              </w:p>
            </w:sdtContent>
          </w:sdt>
        </w:tc>
        <w:tc>
          <w:tcPr>
            <w:tcW w:w="1170" w:type="dxa"/>
            <w:shd w:val="clear" w:color="auto" w:fill="D8DFE0" w:themeFill="accent2"/>
            <w:vAlign w:val="center"/>
          </w:tcPr>
          <w:p w:rsidR="00023FE6" w:rsidRPr="00404286" w:rsidRDefault="00023FE6" w:rsidP="00525B9A">
            <w:pPr>
              <w:spacing w:after="0" w:line="240" w:lineRule="auto"/>
              <w:ind w:left="90" w:right="90"/>
              <w:rPr>
                <w:rFonts w:ascii="Verdana" w:hAnsi="Verdana" w:cs="Calibri"/>
                <w:spacing w:val="-1"/>
                <w:sz w:val="20"/>
                <w:szCs w:val="18"/>
              </w:rPr>
            </w:pPr>
            <w:r>
              <w:rPr>
                <w:rFonts w:ascii="Verdana" w:hAnsi="Verdana"/>
                <w:spacing w:val="-1"/>
                <w:sz w:val="20"/>
              </w:rPr>
              <w:t>Adresse :</w:t>
            </w:r>
          </w:p>
        </w:tc>
        <w:tc>
          <w:tcPr>
            <w:tcW w:w="3085" w:type="dxa"/>
            <w:gridSpan w:val="2"/>
            <w:shd w:val="clear" w:color="auto" w:fill="auto"/>
            <w:vAlign w:val="center"/>
          </w:tcPr>
          <w:sdt>
            <w:sdtPr>
              <w:rPr>
                <w:rFonts w:ascii="Verdana" w:hAnsi="Verdana" w:cs="Calibri"/>
                <w:sz w:val="18"/>
                <w:szCs w:val="18"/>
              </w:rPr>
              <w:id w:val="-1553149953"/>
              <w:showingPlcHdr/>
            </w:sdtPr>
            <w:sdtEndPr/>
            <w:sdtContent>
              <w:p w:rsidR="00023FE6" w:rsidRPr="009E6D0C" w:rsidRDefault="00023FE6"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023FE6" w:rsidRPr="003045F7" w:rsidTr="00FB4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853"/>
        </w:trPr>
        <w:tc>
          <w:tcPr>
            <w:tcW w:w="4679" w:type="dxa"/>
            <w:gridSpan w:val="3"/>
            <w:shd w:val="clear" w:color="auto" w:fill="D8DFE0" w:themeFill="accent2"/>
            <w:vAlign w:val="center"/>
          </w:tcPr>
          <w:p w:rsidR="00023FE6" w:rsidRPr="003144C2" w:rsidRDefault="00023FE6" w:rsidP="005F3B05">
            <w:pPr>
              <w:spacing w:after="0" w:line="240" w:lineRule="auto"/>
              <w:ind w:left="59" w:right="-20"/>
              <w:rPr>
                <w:rFonts w:ascii="Verdana" w:hAnsi="Verdana" w:cs="Calibri"/>
                <w:spacing w:val="1"/>
                <w:sz w:val="18"/>
                <w:szCs w:val="18"/>
              </w:rPr>
            </w:pPr>
            <w:r>
              <w:rPr>
                <w:rFonts w:ascii="Verdana" w:hAnsi="Verdana"/>
                <w:spacing w:val="1"/>
                <w:sz w:val="20"/>
              </w:rPr>
              <w:t>Public cible de l’activité :</w:t>
            </w:r>
          </w:p>
        </w:tc>
        <w:tc>
          <w:tcPr>
            <w:tcW w:w="6520" w:type="dxa"/>
            <w:gridSpan w:val="5"/>
            <w:shd w:val="clear" w:color="auto" w:fill="auto"/>
          </w:tcPr>
          <w:p w:rsidR="00023FE6" w:rsidRDefault="00023FE6" w:rsidP="001D18C4">
            <w:pPr>
              <w:spacing w:after="0" w:line="240" w:lineRule="auto"/>
              <w:ind w:left="59" w:right="-20"/>
              <w:rPr>
                <w:rFonts w:ascii="Verdana" w:hAnsi="Verdana" w:cs="Calibri"/>
                <w:spacing w:val="-1"/>
                <w:sz w:val="18"/>
                <w:szCs w:val="18"/>
              </w:rPr>
            </w:pPr>
          </w:p>
          <w:sdt>
            <w:sdtPr>
              <w:rPr>
                <w:rFonts w:ascii="Verdana" w:hAnsi="Verdana" w:cs="Calibri"/>
                <w:spacing w:val="-1"/>
                <w:sz w:val="18"/>
                <w:szCs w:val="18"/>
              </w:rPr>
              <w:id w:val="-977610750"/>
              <w:showingPlcHdr/>
            </w:sdtPr>
            <w:sdtEndPr/>
            <w:sdtContent>
              <w:p w:rsidR="00023FE6" w:rsidRPr="003144C2" w:rsidRDefault="00023FE6" w:rsidP="009E6D0C">
                <w:pPr>
                  <w:spacing w:after="0" w:line="240" w:lineRule="auto"/>
                  <w:ind w:left="59" w:right="-20"/>
                  <w:rPr>
                    <w:rFonts w:ascii="Verdana" w:hAnsi="Verdana" w:cs="Calibri"/>
                    <w:spacing w:val="-1"/>
                    <w:sz w:val="18"/>
                    <w:szCs w:val="18"/>
                  </w:rPr>
                </w:pPr>
                <w:r>
                  <w:rPr>
                    <w:rStyle w:val="PlaceholderText"/>
                  </w:rPr>
                  <w:t>Cliquez ici pour saisir le texte.</w:t>
                </w:r>
              </w:p>
            </w:sdtContent>
          </w:sdt>
        </w:tc>
      </w:tr>
    </w:tbl>
    <w:p w:rsidR="005F3B05" w:rsidRDefault="005F3B05" w:rsidP="005F3B05">
      <w:pPr>
        <w:spacing w:after="0" w:line="194" w:lineRule="exact"/>
        <w:ind w:right="185"/>
        <w:jc w:val="both"/>
        <w:rPr>
          <w:rFonts w:ascii="Verdana" w:hAnsi="Verdana"/>
          <w:b/>
          <w:szCs w:val="18"/>
        </w:rPr>
      </w:pPr>
    </w:p>
    <w:p w:rsidR="002C2743" w:rsidRDefault="002C2743" w:rsidP="007E31FC">
      <w:pPr>
        <w:rPr>
          <w:rFonts w:ascii="Verdana" w:hAnsi="Verdana"/>
          <w:b/>
          <w:szCs w:val="18"/>
        </w:rPr>
        <w:sectPr w:rsidR="002C2743" w:rsidSect="00023FE6">
          <w:footerReference w:type="default" r:id="rId10"/>
          <w:footerReference w:type="first" r:id="rId11"/>
          <w:pgSz w:w="12240" w:h="15840"/>
          <w:pgMar w:top="709" w:right="520" w:bottom="540" w:left="780" w:header="720" w:footer="281" w:gutter="0"/>
          <w:cols w:space="720"/>
          <w:titlePg/>
          <w:docGrid w:linePitch="299"/>
        </w:sectPr>
      </w:pPr>
    </w:p>
    <w:tbl>
      <w:tblPr>
        <w:tblStyle w:val="TableGrid"/>
        <w:tblW w:w="0" w:type="auto"/>
        <w:tblInd w:w="-176" w:type="dxa"/>
        <w:tblLook w:val="04A0" w:firstRow="1" w:lastRow="0" w:firstColumn="1" w:lastColumn="0" w:noHBand="0" w:noVBand="1"/>
      </w:tblPr>
      <w:tblGrid>
        <w:gridCol w:w="11199"/>
      </w:tblGrid>
      <w:tr w:rsidR="004B306C" w:rsidTr="004B306C">
        <w:trPr>
          <w:trHeight w:val="1073"/>
        </w:trPr>
        <w:tc>
          <w:tcPr>
            <w:tcW w:w="11199" w:type="dxa"/>
            <w:shd w:val="clear" w:color="auto" w:fill="003152" w:themeFill="text1"/>
            <w:vAlign w:val="center"/>
          </w:tcPr>
          <w:p w:rsidR="004B306C" w:rsidRPr="00023FE6" w:rsidRDefault="004B306C" w:rsidP="004B306C">
            <w:pPr>
              <w:spacing w:after="0" w:line="240" w:lineRule="auto"/>
              <w:rPr>
                <w:rFonts w:ascii="Verdana" w:hAnsi="Verdana" w:cs="Calibri"/>
                <w:b/>
                <w:color w:val="003152" w:themeColor="text1"/>
              </w:rPr>
            </w:pPr>
            <w:r>
              <w:rPr>
                <w:rFonts w:ascii="Verdana" w:hAnsi="Verdana"/>
                <w:b/>
              </w:rPr>
              <w:lastRenderedPageBreak/>
              <w:t>Sommaire des résultats et recommandations</w:t>
            </w:r>
          </w:p>
          <w:p w:rsidR="004B306C" w:rsidRDefault="004B306C" w:rsidP="004B306C">
            <w:pPr>
              <w:spacing w:after="0" w:line="240" w:lineRule="auto"/>
              <w:rPr>
                <w:rFonts w:ascii="Verdana" w:hAnsi="Verdana" w:cs="Calibri"/>
                <w:b/>
              </w:rPr>
            </w:pPr>
            <w:r>
              <w:rPr>
                <w:rFonts w:ascii="Verdana" w:hAnsi="Verdana"/>
                <w:i/>
              </w:rPr>
              <w:t>[Dans cette section, décrivez les résultats de l’examen de la demande et notez toute amélioration proposée.]</w:t>
            </w:r>
          </w:p>
        </w:tc>
      </w:tr>
      <w:tr w:rsidR="004B306C" w:rsidTr="004B306C">
        <w:trPr>
          <w:trHeight w:val="10344"/>
        </w:trPr>
        <w:tc>
          <w:tcPr>
            <w:tcW w:w="11199" w:type="dxa"/>
          </w:tcPr>
          <w:p w:rsidR="004B306C" w:rsidRDefault="004B306C" w:rsidP="004B306C">
            <w:pPr>
              <w:spacing w:after="0" w:line="240" w:lineRule="auto"/>
              <w:rPr>
                <w:rFonts w:ascii="Verdana" w:hAnsi="Verdana" w:cs="Calibri"/>
                <w:i/>
              </w:rPr>
            </w:pPr>
          </w:p>
          <w:sdt>
            <w:sdtPr>
              <w:rPr>
                <w:rFonts w:ascii="Verdana" w:hAnsi="Verdana" w:cs="Calibri"/>
                <w:i/>
              </w:rPr>
              <w:id w:val="-671796437"/>
              <w:showingPlcHdr/>
            </w:sdtPr>
            <w:sdtEndPr/>
            <w:sdtContent>
              <w:p w:rsidR="00023FE6" w:rsidRDefault="00023FE6" w:rsidP="00023FE6">
                <w:pPr>
                  <w:rPr>
                    <w:rFonts w:cs="Calibri"/>
                    <w:i/>
                  </w:rPr>
                </w:pPr>
                <w:r>
                  <w:rPr>
                    <w:rStyle w:val="PlaceholderText"/>
                  </w:rPr>
                  <w:t>Cliquez ici pour saisir le texte.</w:t>
                </w:r>
              </w:p>
            </w:sdtContent>
          </w:sdt>
          <w:p w:rsidR="00023FE6" w:rsidRDefault="00023FE6" w:rsidP="004B306C">
            <w:pPr>
              <w:spacing w:after="0" w:line="240" w:lineRule="auto"/>
              <w:rPr>
                <w:rFonts w:ascii="Verdana" w:hAnsi="Verdana" w:cs="Calibri"/>
                <w:i/>
              </w:rPr>
            </w:pPr>
          </w:p>
          <w:p w:rsidR="004B306C" w:rsidRDefault="004B306C" w:rsidP="00CE04A4">
            <w:pPr>
              <w:spacing w:after="0" w:line="240" w:lineRule="auto"/>
              <w:rPr>
                <w:rFonts w:ascii="Verdana" w:hAnsi="Verdana" w:cs="Calibri"/>
                <w:b/>
              </w:rPr>
            </w:pPr>
          </w:p>
        </w:tc>
      </w:tr>
    </w:tbl>
    <w:p w:rsidR="004B306C" w:rsidRDefault="004B306C" w:rsidP="00CE04A4">
      <w:pPr>
        <w:spacing w:after="0" w:line="240" w:lineRule="auto"/>
        <w:rPr>
          <w:rFonts w:ascii="Verdana" w:hAnsi="Verdana" w:cs="Calibri"/>
          <w:b/>
        </w:rPr>
      </w:pPr>
    </w:p>
    <w:p w:rsidR="004B306C" w:rsidRDefault="004B306C" w:rsidP="00CE04A4">
      <w:pPr>
        <w:spacing w:after="0" w:line="240" w:lineRule="auto"/>
        <w:rPr>
          <w:rFonts w:ascii="Verdana" w:hAnsi="Verdana" w:cs="Calibri"/>
          <w:b/>
        </w:rPr>
      </w:pPr>
    </w:p>
    <w:p w:rsidR="00CE04A4" w:rsidRDefault="004B306C" w:rsidP="00CE04A4">
      <w:pPr>
        <w:spacing w:after="0" w:line="240" w:lineRule="auto"/>
        <w:rPr>
          <w:rFonts w:ascii="Verdana" w:hAnsi="Verdana" w:cs="Calibri"/>
          <w:i/>
        </w:rPr>
      </w:pPr>
      <w:r>
        <w:rPr>
          <w:rFonts w:ascii="Verdana" w:hAnsi="Verdana"/>
          <w:i/>
        </w:rPr>
        <w:t xml:space="preserve"> </w:t>
      </w:r>
    </w:p>
    <w:p w:rsidR="009E6D0C" w:rsidRDefault="009E6D0C" w:rsidP="00CE04A4">
      <w:pPr>
        <w:spacing w:after="0" w:line="240" w:lineRule="auto"/>
        <w:rPr>
          <w:rFonts w:ascii="Verdana" w:hAnsi="Verdana" w:cs="Calibri"/>
          <w:i/>
        </w:rPr>
      </w:pPr>
    </w:p>
    <w:p w:rsidR="009E6D0C" w:rsidRPr="009E6D0C" w:rsidRDefault="009E6D0C" w:rsidP="00CE04A4">
      <w:pPr>
        <w:spacing w:after="0" w:line="240" w:lineRule="auto"/>
        <w:rPr>
          <w:rFonts w:ascii="Verdana" w:hAnsi="Verdana" w:cs="Calibri"/>
          <w:i/>
        </w:rPr>
        <w:sectPr w:rsidR="009E6D0C" w:rsidRPr="009E6D0C" w:rsidSect="002C2743">
          <w:pgSz w:w="12240" w:h="15840"/>
          <w:pgMar w:top="990" w:right="520" w:bottom="540" w:left="780" w:header="720" w:footer="720" w:gutter="0"/>
          <w:cols w:space="720"/>
          <w:docGrid w:linePitch="299"/>
        </w:sectPr>
      </w:pPr>
    </w:p>
    <w:p w:rsidR="00611E6C" w:rsidRDefault="00611E6C" w:rsidP="005F3B05">
      <w:pPr>
        <w:spacing w:after="0" w:line="194" w:lineRule="exact"/>
        <w:ind w:right="185"/>
        <w:jc w:val="both"/>
        <w:rPr>
          <w:rFonts w:ascii="Verdana" w:hAnsi="Verdana"/>
          <w:b/>
          <w:sz w:val="18"/>
          <w:szCs w:val="18"/>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567"/>
        <w:gridCol w:w="4395"/>
      </w:tblGrid>
      <w:tr w:rsidR="00404286" w:rsidRPr="003045F7" w:rsidTr="00023FE6">
        <w:trPr>
          <w:cantSplit/>
          <w:trHeight w:val="313"/>
          <w:tblHeader/>
        </w:trPr>
        <w:tc>
          <w:tcPr>
            <w:tcW w:w="11307" w:type="dxa"/>
            <w:gridSpan w:val="4"/>
            <w:shd w:val="clear" w:color="auto" w:fill="003152" w:themeFill="text1"/>
            <w:vAlign w:val="center"/>
          </w:tcPr>
          <w:p w:rsidR="00404286" w:rsidRPr="00AB176A" w:rsidRDefault="00404286" w:rsidP="00023FE6">
            <w:pPr>
              <w:rPr>
                <w:rFonts w:ascii="Verdana" w:hAnsi="Verdana" w:cs="Calibri"/>
                <w:b/>
                <w:color w:val="FFFFFF"/>
              </w:rPr>
            </w:pPr>
            <w:r>
              <w:rPr>
                <w:rFonts w:ascii="Verdana" w:hAnsi="Verdana"/>
                <w:b/>
                <w:color w:val="FFFFFF"/>
              </w:rPr>
              <w:t>Examen de l’activité en fonction des normes relatives aux activités de DPC</w:t>
            </w:r>
          </w:p>
        </w:tc>
      </w:tr>
      <w:tr w:rsidR="00404286" w:rsidRPr="003045F7" w:rsidTr="00077A26">
        <w:trPr>
          <w:trHeight w:val="1402"/>
          <w:tblHeader/>
        </w:trPr>
        <w:tc>
          <w:tcPr>
            <w:tcW w:w="11307" w:type="dxa"/>
            <w:gridSpan w:val="4"/>
            <w:shd w:val="clear" w:color="auto" w:fill="auto"/>
          </w:tcPr>
          <w:p w:rsidR="00404286" w:rsidRPr="00DD159A" w:rsidRDefault="00404286" w:rsidP="00023FE6">
            <w:pPr>
              <w:numPr>
                <w:ilvl w:val="0"/>
                <w:numId w:val="11"/>
              </w:numPr>
              <w:spacing w:before="100" w:after="100" w:line="240" w:lineRule="auto"/>
              <w:ind w:left="284" w:hanging="284"/>
              <w:rPr>
                <w:rFonts w:ascii="Verdana" w:hAnsi="Verdana"/>
                <w:sz w:val="20"/>
                <w:szCs w:val="20"/>
              </w:rPr>
            </w:pPr>
            <w:r>
              <w:rPr>
                <w:rFonts w:ascii="Verdana" w:hAnsi="Verdana"/>
                <w:sz w:val="20"/>
              </w:rPr>
              <w:t xml:space="preserve">L’examinateur doit indiquer si la composante d’une norme donnée a été respectée (« oui »), si elle n’a pas été respectée (« non ») ou s’il est nécessaire d’obtenir de plus amples renseignements avant de prendre une décision (« incertain »). </w:t>
            </w:r>
          </w:p>
          <w:p w:rsidR="00404286" w:rsidRPr="00404286" w:rsidRDefault="00404286" w:rsidP="00077A26">
            <w:pPr>
              <w:numPr>
                <w:ilvl w:val="0"/>
                <w:numId w:val="11"/>
              </w:numPr>
              <w:spacing w:before="100" w:after="100" w:line="240" w:lineRule="auto"/>
              <w:ind w:left="284" w:hanging="284"/>
              <w:rPr>
                <w:rFonts w:ascii="Verdana" w:hAnsi="Verdana"/>
                <w:sz w:val="18"/>
                <w:szCs w:val="20"/>
              </w:rPr>
            </w:pPr>
            <w:r>
              <w:rPr>
                <w:rFonts w:ascii="Verdana" w:hAnsi="Verdana"/>
                <w:sz w:val="20"/>
              </w:rPr>
              <w:t>Si l’examinateur n’est pas en mesure de déterminer si une norme est respectée, il peut consulter ses collègues ou l’Unité du DPC du Collège royal ou encore poser des questions au demandeur afin d’obtenir des précisions.</w:t>
            </w:r>
          </w:p>
        </w:tc>
      </w:tr>
      <w:tr w:rsidR="00404286" w:rsidRPr="003045F7" w:rsidTr="00571AD6">
        <w:trPr>
          <w:trHeight w:val="551"/>
          <w:tblHeader/>
        </w:trPr>
        <w:tc>
          <w:tcPr>
            <w:tcW w:w="11307" w:type="dxa"/>
            <w:gridSpan w:val="4"/>
            <w:shd w:val="clear" w:color="auto" w:fill="003152" w:themeFill="text1"/>
            <w:vAlign w:val="center"/>
          </w:tcPr>
          <w:p w:rsidR="00404286" w:rsidRPr="00571AD6" w:rsidRDefault="00404286" w:rsidP="00571AD6">
            <w:pPr>
              <w:widowControl/>
              <w:spacing w:after="0" w:line="240" w:lineRule="auto"/>
              <w:ind w:right="-274"/>
              <w:rPr>
                <w:rFonts w:ascii="Verdana" w:eastAsia="Times New Roman" w:hAnsi="Verdana" w:cs="Times New Roman"/>
                <w:b/>
                <w:bCs/>
                <w:sz w:val="20"/>
                <w:szCs w:val="20"/>
              </w:rPr>
            </w:pPr>
            <w:r>
              <w:rPr>
                <w:rFonts w:ascii="Verdana" w:hAnsi="Verdana"/>
                <w:b/>
                <w:sz w:val="20"/>
              </w:rPr>
              <w:t xml:space="preserve">PARTIE A : Normes administratives </w:t>
            </w:r>
          </w:p>
        </w:tc>
      </w:tr>
      <w:tr w:rsidR="00571AD6" w:rsidRPr="003045F7" w:rsidTr="00736E01">
        <w:trPr>
          <w:trHeight w:val="453"/>
          <w:tblHeader/>
        </w:trPr>
        <w:tc>
          <w:tcPr>
            <w:tcW w:w="4644" w:type="dxa"/>
            <w:shd w:val="clear" w:color="auto" w:fill="auto"/>
            <w:vAlign w:val="center"/>
          </w:tcPr>
          <w:p w:rsidR="00571AD6" w:rsidRPr="00571AD6" w:rsidRDefault="00571AD6" w:rsidP="00571AD6">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2268" w:type="dxa"/>
            <w:gridSpan w:val="2"/>
            <w:shd w:val="clear" w:color="auto" w:fill="auto"/>
            <w:vAlign w:val="center"/>
          </w:tcPr>
          <w:p w:rsidR="00571AD6" w:rsidRPr="00571AD6" w:rsidRDefault="00571AD6" w:rsidP="00736E01">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4395" w:type="dxa"/>
            <w:shd w:val="clear" w:color="auto" w:fill="auto"/>
            <w:vAlign w:val="center"/>
          </w:tcPr>
          <w:p w:rsidR="00571AD6" w:rsidRPr="00571AD6" w:rsidRDefault="00571AD6" w:rsidP="00736E01">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E6439E" w:rsidRPr="00DD159A" w:rsidTr="00E6439E">
        <w:trPr>
          <w:trHeight w:val="987"/>
        </w:trPr>
        <w:tc>
          <w:tcPr>
            <w:tcW w:w="11307" w:type="dxa"/>
            <w:gridSpan w:val="4"/>
            <w:shd w:val="clear" w:color="auto" w:fill="D8DFE0" w:themeFill="accent2"/>
            <w:vAlign w:val="center"/>
          </w:tcPr>
          <w:p w:rsidR="00E6439E" w:rsidRDefault="00E6439E" w:rsidP="00E6439E">
            <w:pPr>
              <w:spacing w:after="0" w:line="240" w:lineRule="auto"/>
              <w:rPr>
                <w:rFonts w:ascii="Verdana" w:hAnsi="Verdana" w:cs="Calibri"/>
                <w:sz w:val="20"/>
                <w:szCs w:val="20"/>
              </w:rPr>
            </w:pPr>
            <w:r>
              <w:rPr>
                <w:rFonts w:ascii="Verdana" w:hAnsi="Verdana"/>
                <w:b/>
                <w:sz w:val="20"/>
              </w:rPr>
              <w:t>Norme administrative 1</w:t>
            </w:r>
            <w:r>
              <w:rPr>
                <w:rFonts w:ascii="Verdana" w:hAnsi="Verdana"/>
                <w:sz w:val="20"/>
              </w:rPr>
              <w:t xml:space="preserve"> : Toutes les activités d’apprentissage collectif agréées doivent être élaborées, individuellement ou conjointement, par un </w:t>
            </w:r>
            <w:hyperlink r:id="rId12">
              <w:r>
                <w:rPr>
                  <w:rStyle w:val="Hyperlink"/>
                  <w:rFonts w:ascii="Verdana" w:hAnsi="Verdana"/>
                  <w:sz w:val="20"/>
                </w:rPr>
                <w:t>organisme de médecins</w:t>
              </w:r>
            </w:hyperlink>
            <w:r>
              <w:rPr>
                <w:rFonts w:ascii="Verdana" w:hAnsi="Verdana"/>
                <w:sz w:val="20"/>
              </w:rPr>
              <w:t xml:space="preserve"> tel que défini par le Collège royal.</w:t>
            </w:r>
          </w:p>
          <w:p w:rsidR="00E6439E" w:rsidRDefault="00E6439E" w:rsidP="00E6439E">
            <w:pPr>
              <w:spacing w:after="0" w:line="240" w:lineRule="auto"/>
              <w:rPr>
                <w:rFonts w:ascii="Verdana" w:hAnsi="Verdana" w:cs="Calibri"/>
                <w:sz w:val="20"/>
                <w:szCs w:val="20"/>
              </w:rPr>
            </w:pPr>
          </w:p>
          <w:p w:rsidR="00E6439E" w:rsidRPr="00077A26" w:rsidRDefault="00E6439E" w:rsidP="00E6439E">
            <w:pPr>
              <w:spacing w:after="0" w:line="240" w:lineRule="auto"/>
              <w:rPr>
                <w:rFonts w:ascii="Verdana" w:hAnsi="Verdana" w:cs="Calibri"/>
                <w:i/>
                <w:sz w:val="20"/>
                <w:szCs w:val="20"/>
              </w:rPr>
            </w:pPr>
            <w:r>
              <w:rPr>
                <w:rFonts w:ascii="Verdana" w:hAnsi="Verdana"/>
                <w:i/>
                <w:sz w:val="20"/>
              </w:rPr>
              <w:t>Un organisme de médecins est un groupe de professionnels de la santé à but non lucratif doté d’une structure de gouvernance officielle qui rend compte, entre autres, aux médecins spécialistes qui en sont membres, et qui leur offre divers services (développement professionnel continu, prestation de soins de santé, recherche).</w:t>
            </w:r>
          </w:p>
          <w:p w:rsidR="00E6439E" w:rsidRDefault="00E6439E" w:rsidP="00143623">
            <w:pPr>
              <w:spacing w:after="0" w:line="240" w:lineRule="auto"/>
              <w:rPr>
                <w:rFonts w:ascii="Verdana" w:hAnsi="Verdana" w:cs="Calibri"/>
                <w:sz w:val="20"/>
                <w:szCs w:val="20"/>
              </w:rPr>
            </w:pPr>
          </w:p>
        </w:tc>
      </w:tr>
      <w:tr w:rsidR="00571AD6" w:rsidRPr="00DD159A" w:rsidTr="00FB4500">
        <w:trPr>
          <w:trHeight w:val="908"/>
        </w:trPr>
        <w:tc>
          <w:tcPr>
            <w:tcW w:w="4644" w:type="dxa"/>
            <w:shd w:val="clear" w:color="auto" w:fill="auto"/>
            <w:vAlign w:val="center"/>
          </w:tcPr>
          <w:p w:rsidR="00571AD6" w:rsidRPr="00DD159A" w:rsidRDefault="00571AD6" w:rsidP="00571AD6">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Formulaire de demande :</w:t>
            </w:r>
          </w:p>
          <w:p w:rsidR="00571AD6" w:rsidRPr="00DD159A" w:rsidRDefault="00571AD6"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A – Question 1</w:t>
            </w:r>
          </w:p>
        </w:tc>
        <w:tc>
          <w:tcPr>
            <w:tcW w:w="1701" w:type="dxa"/>
            <w:shd w:val="clear" w:color="auto" w:fill="auto"/>
            <w:vAlign w:val="center"/>
          </w:tcPr>
          <w:p w:rsidR="00571AD6" w:rsidRPr="00DD159A" w:rsidRDefault="00F1690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368099803"/>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766616">
              <w:rPr>
                <w:rFonts w:ascii="Verdana" w:hAnsi="Verdana"/>
                <w:spacing w:val="-1"/>
                <w:sz w:val="20"/>
              </w:rPr>
              <w:t xml:space="preserve"> Oui</w:t>
            </w:r>
          </w:p>
          <w:p w:rsidR="00571AD6" w:rsidRPr="00DD159A"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1670285470"/>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766616">
              <w:rPr>
                <w:rFonts w:ascii="Verdana" w:hAnsi="Verdana"/>
                <w:spacing w:val="-1"/>
                <w:sz w:val="20"/>
              </w:rPr>
              <w:t xml:space="preserve"> Non</w:t>
            </w:r>
          </w:p>
          <w:p w:rsidR="00571AD6" w:rsidRPr="00DD159A" w:rsidRDefault="00F16900" w:rsidP="00FB4500">
            <w:pPr>
              <w:spacing w:after="0" w:line="240" w:lineRule="auto"/>
              <w:rPr>
                <w:rFonts w:ascii="Verdana" w:hAnsi="Verdana" w:cs="Calibri"/>
                <w:sz w:val="20"/>
                <w:szCs w:val="20"/>
              </w:rPr>
            </w:pPr>
            <w:sdt>
              <w:sdtPr>
                <w:rPr>
                  <w:rFonts w:ascii="Verdana" w:hAnsi="Verdana" w:cs="Calibri"/>
                  <w:spacing w:val="-1"/>
                  <w:sz w:val="24"/>
                  <w:szCs w:val="18"/>
                </w:rPr>
                <w:id w:val="-1393192502"/>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766616">
              <w:rPr>
                <w:rFonts w:ascii="Verdana" w:hAnsi="Verdana"/>
                <w:spacing w:val="-1"/>
                <w:sz w:val="20"/>
              </w:rPr>
              <w:t xml:space="preserve"> Incertain</w:t>
            </w:r>
          </w:p>
        </w:tc>
        <w:sdt>
          <w:sdtPr>
            <w:rPr>
              <w:rFonts w:ascii="Verdana" w:hAnsi="Verdana" w:cs="Calibri"/>
              <w:sz w:val="20"/>
              <w:szCs w:val="20"/>
            </w:rPr>
            <w:id w:val="1340813971"/>
            <w:showingPlcHdr/>
          </w:sdtPr>
          <w:sdtEndPr/>
          <w:sdtContent>
            <w:tc>
              <w:tcPr>
                <w:tcW w:w="4962" w:type="dxa"/>
                <w:gridSpan w:val="2"/>
                <w:shd w:val="clear" w:color="auto" w:fill="auto"/>
              </w:tcPr>
              <w:p w:rsidR="00571AD6" w:rsidRDefault="00571AD6" w:rsidP="00143623">
                <w:pPr>
                  <w:spacing w:after="0" w:line="240" w:lineRule="auto"/>
                  <w:rPr>
                    <w:rFonts w:ascii="Verdana" w:hAnsi="Verdana" w:cs="Calibri"/>
                    <w:sz w:val="20"/>
                    <w:szCs w:val="20"/>
                  </w:rPr>
                </w:pPr>
                <w:r>
                  <w:rPr>
                    <w:rStyle w:val="PlaceholderText"/>
                  </w:rPr>
                  <w:t>Cliquez ici pour saisir le texte.</w:t>
                </w:r>
              </w:p>
            </w:tc>
          </w:sdtContent>
        </w:sdt>
      </w:tr>
      <w:tr w:rsidR="00571AD6" w:rsidRPr="00DD159A" w:rsidTr="00571AD6">
        <w:trPr>
          <w:trHeight w:val="777"/>
        </w:trPr>
        <w:tc>
          <w:tcPr>
            <w:tcW w:w="11307" w:type="dxa"/>
            <w:gridSpan w:val="4"/>
            <w:shd w:val="clear" w:color="auto" w:fill="D8DFE0" w:themeFill="accent2"/>
            <w:vAlign w:val="center"/>
          </w:tcPr>
          <w:p w:rsidR="00571AD6" w:rsidRDefault="00571AD6" w:rsidP="00143623">
            <w:pPr>
              <w:spacing w:after="0" w:line="240" w:lineRule="auto"/>
              <w:rPr>
                <w:rFonts w:ascii="Verdana" w:hAnsi="Verdana" w:cs="Calibri"/>
                <w:sz w:val="20"/>
                <w:szCs w:val="20"/>
              </w:rPr>
            </w:pPr>
            <w:r>
              <w:rPr>
                <w:rFonts w:ascii="Verdana" w:hAnsi="Verdana"/>
                <w:b/>
                <w:sz w:val="20"/>
              </w:rPr>
              <w:t>Norme administrative 2 :</w:t>
            </w:r>
            <w:r>
              <w:rPr>
                <w:rFonts w:ascii="Verdana" w:hAnsi="Verdana"/>
                <w:sz w:val="20"/>
              </w:rPr>
              <w:t xml:space="preserve"> Toutes les activités d’apprentissage collectif agréées doivent être associées à un comité de planification scientifique (CPS) représentatif du public cible.</w:t>
            </w:r>
          </w:p>
        </w:tc>
      </w:tr>
      <w:tr w:rsidR="00571AD6" w:rsidRPr="00DD159A" w:rsidTr="00FB4500">
        <w:trPr>
          <w:trHeight w:val="1630"/>
        </w:trPr>
        <w:tc>
          <w:tcPr>
            <w:tcW w:w="4644" w:type="dxa"/>
            <w:shd w:val="clear" w:color="auto" w:fill="auto"/>
            <w:vAlign w:val="center"/>
          </w:tcPr>
          <w:p w:rsidR="00571AD6" w:rsidRPr="00571AD6" w:rsidRDefault="00571AD6" w:rsidP="00571AD6">
            <w:pPr>
              <w:pStyle w:val="ListParagraph"/>
              <w:spacing w:after="0" w:line="240" w:lineRule="auto"/>
              <w:ind w:left="0"/>
              <w:rPr>
                <w:rFonts w:ascii="Verdana" w:hAnsi="Verdana" w:cs="Calibri"/>
                <w:spacing w:val="-1"/>
                <w:sz w:val="20"/>
                <w:szCs w:val="20"/>
              </w:rPr>
            </w:pPr>
            <w:r>
              <w:rPr>
                <w:rFonts w:ascii="Verdana" w:hAnsi="Verdana"/>
                <w:spacing w:val="-1"/>
                <w:sz w:val="20"/>
              </w:rPr>
              <w:t>Correspondance entre la liste du CPS et le public cible</w:t>
            </w:r>
          </w:p>
          <w:p w:rsidR="00571AD6" w:rsidRPr="00DD159A" w:rsidRDefault="00571AD6" w:rsidP="00571AD6">
            <w:pPr>
              <w:pStyle w:val="ListParagraph"/>
              <w:spacing w:after="0" w:line="240" w:lineRule="auto"/>
              <w:ind w:left="0"/>
              <w:rPr>
                <w:rFonts w:ascii="Verdana" w:hAnsi="Verdana" w:cs="Calibri"/>
                <w:sz w:val="20"/>
                <w:szCs w:val="20"/>
              </w:rPr>
            </w:pPr>
          </w:p>
          <w:p w:rsidR="00571AD6" w:rsidRPr="00DD159A" w:rsidRDefault="00571AD6" w:rsidP="00571AD6">
            <w:pPr>
              <w:pStyle w:val="ListParagraph"/>
              <w:spacing w:after="0" w:line="240" w:lineRule="auto"/>
              <w:ind w:left="0"/>
              <w:rPr>
                <w:rFonts w:ascii="Verdana" w:hAnsi="Verdana" w:cs="Calibri"/>
                <w:i/>
                <w:sz w:val="20"/>
                <w:szCs w:val="20"/>
              </w:rPr>
            </w:pPr>
            <w:r>
              <w:rPr>
                <w:rFonts w:ascii="Verdana" w:hAnsi="Verdana"/>
                <w:sz w:val="20"/>
              </w:rPr>
              <w:t>Formulaire de demande :</w:t>
            </w:r>
          </w:p>
          <w:p w:rsidR="00571AD6" w:rsidRPr="00DD159A" w:rsidRDefault="00571AD6" w:rsidP="00571AD6">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 xml:space="preserve">Partie A – Question 8 </w:t>
            </w:r>
          </w:p>
          <w:p w:rsidR="00571AD6" w:rsidRPr="00DD159A" w:rsidRDefault="00571AD6" w:rsidP="00571AD6">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B – Question 1</w:t>
            </w:r>
          </w:p>
        </w:tc>
        <w:tc>
          <w:tcPr>
            <w:tcW w:w="1701" w:type="dxa"/>
            <w:shd w:val="clear" w:color="auto" w:fill="auto"/>
            <w:vAlign w:val="center"/>
          </w:tcPr>
          <w:p w:rsidR="00571AD6" w:rsidRPr="00DD159A" w:rsidRDefault="00F16900" w:rsidP="00571AD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16636784"/>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766616">
              <w:rPr>
                <w:rFonts w:ascii="Verdana" w:hAnsi="Verdana"/>
                <w:spacing w:val="-1"/>
                <w:sz w:val="20"/>
              </w:rPr>
              <w:t xml:space="preserve"> Oui</w:t>
            </w:r>
          </w:p>
          <w:p w:rsidR="00571AD6" w:rsidRPr="00DD159A" w:rsidRDefault="00F16900" w:rsidP="00571AD6">
            <w:pPr>
              <w:spacing w:after="0" w:line="240" w:lineRule="auto"/>
              <w:rPr>
                <w:rFonts w:ascii="Verdana" w:hAnsi="Verdana" w:cs="Calibri"/>
                <w:spacing w:val="-1"/>
                <w:sz w:val="20"/>
                <w:szCs w:val="20"/>
              </w:rPr>
            </w:pPr>
            <w:sdt>
              <w:sdtPr>
                <w:rPr>
                  <w:rFonts w:ascii="Verdana" w:hAnsi="Verdana" w:cs="Calibri"/>
                  <w:spacing w:val="-1"/>
                  <w:sz w:val="24"/>
                  <w:szCs w:val="18"/>
                </w:rPr>
                <w:id w:val="450210390"/>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766616">
              <w:rPr>
                <w:rFonts w:ascii="Verdana" w:hAnsi="Verdana"/>
                <w:spacing w:val="-1"/>
                <w:sz w:val="20"/>
              </w:rPr>
              <w:t xml:space="preserve"> Non</w:t>
            </w:r>
          </w:p>
          <w:p w:rsidR="00571AD6" w:rsidRPr="00DD159A" w:rsidRDefault="00F16900" w:rsidP="00571AD6">
            <w:pPr>
              <w:spacing w:after="0" w:line="240" w:lineRule="auto"/>
              <w:rPr>
                <w:rFonts w:ascii="Verdana" w:hAnsi="Verdana" w:cs="Calibri"/>
                <w:spacing w:val="-1"/>
                <w:sz w:val="20"/>
                <w:szCs w:val="20"/>
              </w:rPr>
            </w:pPr>
            <w:sdt>
              <w:sdtPr>
                <w:rPr>
                  <w:rFonts w:ascii="Verdana" w:hAnsi="Verdana" w:cs="Calibri"/>
                  <w:spacing w:val="-1"/>
                  <w:sz w:val="24"/>
                  <w:szCs w:val="18"/>
                </w:rPr>
                <w:id w:val="656654832"/>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766616">
              <w:rPr>
                <w:rFonts w:ascii="Verdana" w:hAnsi="Verdana"/>
                <w:spacing w:val="-1"/>
                <w:sz w:val="20"/>
              </w:rPr>
              <w:t xml:space="preserve"> Incertain</w:t>
            </w:r>
          </w:p>
          <w:p w:rsidR="00571AD6" w:rsidRPr="00DD159A" w:rsidRDefault="00571AD6" w:rsidP="00571AD6">
            <w:pPr>
              <w:pStyle w:val="ListParagraph"/>
              <w:spacing w:after="0" w:line="240" w:lineRule="auto"/>
              <w:ind w:left="175"/>
              <w:rPr>
                <w:rFonts w:ascii="Verdana" w:hAnsi="Verdana" w:cs="Calibri"/>
                <w:sz w:val="20"/>
                <w:szCs w:val="20"/>
              </w:rPr>
            </w:pPr>
          </w:p>
        </w:tc>
        <w:sdt>
          <w:sdtPr>
            <w:rPr>
              <w:rFonts w:ascii="Verdana" w:hAnsi="Verdana" w:cs="Calibri"/>
              <w:sz w:val="20"/>
              <w:szCs w:val="20"/>
            </w:rPr>
            <w:id w:val="-817041424"/>
            <w:showingPlcHdr/>
          </w:sdtPr>
          <w:sdtEndPr/>
          <w:sdtContent>
            <w:tc>
              <w:tcPr>
                <w:tcW w:w="4962" w:type="dxa"/>
                <w:gridSpan w:val="2"/>
                <w:shd w:val="clear" w:color="auto" w:fill="auto"/>
                <w:vAlign w:val="center"/>
              </w:tcPr>
              <w:p w:rsidR="00571AD6" w:rsidRPr="00DD159A" w:rsidRDefault="00571AD6" w:rsidP="00143623">
                <w:pPr>
                  <w:spacing w:after="0" w:line="240" w:lineRule="auto"/>
                  <w:rPr>
                    <w:rFonts w:ascii="Verdana" w:hAnsi="Verdana" w:cs="Calibri"/>
                    <w:sz w:val="20"/>
                    <w:szCs w:val="20"/>
                  </w:rPr>
                </w:pPr>
                <w:r>
                  <w:rPr>
                    <w:rStyle w:val="PlaceholderText"/>
                  </w:rPr>
                  <w:t>Cliquez ici pour saisir le texte.</w:t>
                </w:r>
              </w:p>
            </w:tc>
          </w:sdtContent>
        </w:sdt>
      </w:tr>
      <w:tr w:rsidR="00571AD6" w:rsidRPr="00DD159A" w:rsidTr="00077A26">
        <w:trPr>
          <w:trHeight w:val="3238"/>
        </w:trPr>
        <w:tc>
          <w:tcPr>
            <w:tcW w:w="11307" w:type="dxa"/>
            <w:gridSpan w:val="4"/>
            <w:shd w:val="clear" w:color="auto" w:fill="D8DFE0" w:themeFill="accent2"/>
            <w:vAlign w:val="center"/>
          </w:tcPr>
          <w:p w:rsidR="00571AD6" w:rsidRPr="00DD159A" w:rsidRDefault="00571AD6" w:rsidP="00571AD6">
            <w:pPr>
              <w:spacing w:after="0" w:line="240" w:lineRule="auto"/>
              <w:rPr>
                <w:rFonts w:ascii="Verdana" w:hAnsi="Verdana" w:cs="Calibri"/>
                <w:sz w:val="20"/>
                <w:szCs w:val="20"/>
              </w:rPr>
            </w:pPr>
            <w:r>
              <w:rPr>
                <w:rFonts w:ascii="Verdana" w:hAnsi="Verdana"/>
                <w:b/>
                <w:sz w:val="20"/>
                <w:shd w:val="clear" w:color="auto" w:fill="D8DFE0" w:themeFill="accent2"/>
              </w:rPr>
              <w:t xml:space="preserve">Norme administrative 3 : </w:t>
            </w:r>
            <w:r>
              <w:rPr>
                <w:rFonts w:ascii="Verdana" w:hAnsi="Verdana"/>
                <w:sz w:val="20"/>
              </w:rPr>
              <w:t>Il est obligatoire de maintenir un registre des présences pour toutes les activités d’apprentissage collectif agréées et de délivrer aux participants un certificat de participation qui comprend l’énoncé d’agrément approprié.</w:t>
            </w:r>
          </w:p>
          <w:p w:rsidR="00077A26" w:rsidRDefault="00077A26" w:rsidP="00571AD6">
            <w:pPr>
              <w:spacing w:after="0" w:line="240" w:lineRule="auto"/>
              <w:rPr>
                <w:rFonts w:ascii="Verdana" w:hAnsi="Verdana" w:cs="Calibri"/>
                <w:sz w:val="20"/>
                <w:szCs w:val="20"/>
              </w:rPr>
            </w:pPr>
          </w:p>
          <w:p w:rsidR="00571AD6" w:rsidRDefault="00571AD6" w:rsidP="00571AD6">
            <w:pPr>
              <w:spacing w:after="0" w:line="240" w:lineRule="auto"/>
              <w:rPr>
                <w:rFonts w:ascii="Verdana" w:hAnsi="Verdana" w:cs="Calibri"/>
                <w:sz w:val="20"/>
                <w:szCs w:val="20"/>
              </w:rPr>
            </w:pPr>
            <w:r>
              <w:rPr>
                <w:rFonts w:ascii="Verdana" w:hAnsi="Verdana"/>
                <w:sz w:val="20"/>
              </w:rPr>
              <w:t xml:space="preserve">Les éléments suivants doivent figurer sur le certificat : </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titre de l’activité;</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 xml:space="preserve">le nom de l’organisme de médecins responsable de l’activité (et du </w:t>
            </w:r>
            <w:proofErr w:type="spellStart"/>
            <w:r>
              <w:rPr>
                <w:rFonts w:ascii="Verdana" w:hAnsi="Verdana"/>
                <w:sz w:val="20"/>
              </w:rPr>
              <w:t>cocréateur</w:t>
            </w:r>
            <w:proofErr w:type="spellEnd"/>
            <w:r>
              <w:rPr>
                <w:rFonts w:ascii="Verdana" w:hAnsi="Verdana"/>
                <w:sz w:val="20"/>
              </w:rPr>
              <w:t>, le cas échéant);</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la ou les dates de l’activité;</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lieu de l’activité (c.-à-d. la ville, le pays, activité offerte sur le Web);</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nombre total d’</w:t>
            </w:r>
            <w:r>
              <w:rPr>
                <w:rFonts w:ascii="Verdana" w:hAnsi="Verdana"/>
                <w:i/>
                <w:sz w:val="20"/>
              </w:rPr>
              <w:t>heures</w:t>
            </w:r>
            <w:r>
              <w:rPr>
                <w:rFonts w:ascii="Verdana" w:hAnsi="Verdana"/>
                <w:sz w:val="20"/>
              </w:rPr>
              <w:t xml:space="preserve"> pour lesquelles l’activité est agréée;</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nombre d’</w:t>
            </w:r>
            <w:r>
              <w:rPr>
                <w:rFonts w:ascii="Verdana" w:hAnsi="Verdana"/>
                <w:i/>
                <w:sz w:val="20"/>
              </w:rPr>
              <w:t>heures</w:t>
            </w:r>
            <w:r>
              <w:rPr>
                <w:rFonts w:ascii="Verdana" w:hAnsi="Verdana"/>
                <w:sz w:val="20"/>
              </w:rPr>
              <w:t xml:space="preserve"> durant lesquelles la personne inscrite a participé à l’activité (ou un espace à cet effet que les participants pourront remplir eux-mêmes);</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cs="Calibri"/>
                <w:sz w:val="20"/>
                <w:szCs w:val="20"/>
              </w:rPr>
            </w:pPr>
            <w:r>
              <w:rPr>
                <w:rFonts w:ascii="Verdana" w:hAnsi="Verdana"/>
                <w:sz w:val="20"/>
              </w:rPr>
              <w:t>tous les énoncés d’agrément applicables (et l’énoncé d’élaboration conjointe, le cas échéant).</w:t>
            </w:r>
          </w:p>
        </w:tc>
      </w:tr>
      <w:tr w:rsidR="00571AD6" w:rsidRPr="00DD159A" w:rsidTr="00FB4500">
        <w:trPr>
          <w:trHeight w:val="1372"/>
        </w:trPr>
        <w:tc>
          <w:tcPr>
            <w:tcW w:w="4644" w:type="dxa"/>
            <w:shd w:val="clear" w:color="auto" w:fill="auto"/>
            <w:vAlign w:val="center"/>
          </w:tcPr>
          <w:p w:rsidR="00571AD6" w:rsidRDefault="00571AD6" w:rsidP="00A451F4">
            <w:pPr>
              <w:pStyle w:val="ListParagraph"/>
              <w:spacing w:after="0" w:line="240" w:lineRule="auto"/>
              <w:ind w:left="0"/>
              <w:rPr>
                <w:rFonts w:ascii="Verdana" w:hAnsi="Verdana" w:cs="Calibri"/>
                <w:sz w:val="20"/>
                <w:szCs w:val="20"/>
              </w:rPr>
            </w:pPr>
            <w:r>
              <w:rPr>
                <w:rFonts w:ascii="Verdana" w:hAnsi="Verdana"/>
                <w:sz w:val="20"/>
              </w:rPr>
              <w:t>Documents connexes :</w:t>
            </w:r>
          </w:p>
          <w:p w:rsidR="00571AD6" w:rsidRPr="00DD159A" w:rsidRDefault="00571AD6"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8 – Certificat de participation</w:t>
            </w:r>
          </w:p>
        </w:tc>
        <w:tc>
          <w:tcPr>
            <w:tcW w:w="1701" w:type="dxa"/>
            <w:shd w:val="clear" w:color="auto" w:fill="auto"/>
            <w:vAlign w:val="center"/>
          </w:tcPr>
          <w:p w:rsidR="00571AD6" w:rsidRPr="00DD159A" w:rsidRDefault="00F1690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80003087"/>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766616">
              <w:rPr>
                <w:rFonts w:ascii="Verdana" w:hAnsi="Verdana"/>
                <w:spacing w:val="-1"/>
                <w:sz w:val="20"/>
              </w:rPr>
              <w:t xml:space="preserve"> Oui</w:t>
            </w:r>
          </w:p>
          <w:p w:rsidR="00571AD6" w:rsidRPr="00DD159A"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503360120"/>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766616">
              <w:rPr>
                <w:rFonts w:ascii="Verdana" w:hAnsi="Verdana"/>
                <w:spacing w:val="-1"/>
                <w:sz w:val="20"/>
              </w:rPr>
              <w:t xml:space="preserve"> Non</w:t>
            </w:r>
          </w:p>
          <w:p w:rsidR="00571AD6" w:rsidRPr="00DD159A" w:rsidRDefault="00F16900" w:rsidP="00571AD6">
            <w:pPr>
              <w:spacing w:after="0" w:line="240" w:lineRule="auto"/>
              <w:rPr>
                <w:rFonts w:ascii="Verdana" w:hAnsi="Verdana" w:cs="Calibri"/>
                <w:sz w:val="20"/>
                <w:szCs w:val="20"/>
              </w:rPr>
            </w:pPr>
            <w:sdt>
              <w:sdtPr>
                <w:rPr>
                  <w:rFonts w:ascii="Verdana" w:hAnsi="Verdana" w:cs="Calibri"/>
                  <w:spacing w:val="-1"/>
                  <w:sz w:val="24"/>
                  <w:szCs w:val="18"/>
                </w:rPr>
                <w:id w:val="-1789274751"/>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766616">
              <w:rPr>
                <w:rFonts w:ascii="Verdana" w:hAnsi="Verdana"/>
                <w:spacing w:val="-1"/>
                <w:sz w:val="20"/>
              </w:rPr>
              <w:t xml:space="preserve"> Incertain</w:t>
            </w:r>
          </w:p>
        </w:tc>
        <w:sdt>
          <w:sdtPr>
            <w:rPr>
              <w:rFonts w:ascii="Verdana" w:hAnsi="Verdana" w:cs="Calibri"/>
              <w:sz w:val="20"/>
              <w:szCs w:val="20"/>
            </w:rPr>
            <w:id w:val="-1814324729"/>
            <w:showingPlcHdr/>
          </w:sdtPr>
          <w:sdtEndPr/>
          <w:sdtContent>
            <w:tc>
              <w:tcPr>
                <w:tcW w:w="4962" w:type="dxa"/>
                <w:gridSpan w:val="2"/>
                <w:shd w:val="clear" w:color="auto" w:fill="auto"/>
                <w:vAlign w:val="center"/>
              </w:tcPr>
              <w:p w:rsidR="00571AD6" w:rsidRPr="00DD159A" w:rsidRDefault="00571AD6" w:rsidP="00143623">
                <w:pPr>
                  <w:spacing w:after="0" w:line="240" w:lineRule="auto"/>
                  <w:rPr>
                    <w:rFonts w:ascii="Verdana" w:hAnsi="Verdana" w:cs="Calibri"/>
                    <w:sz w:val="20"/>
                    <w:szCs w:val="20"/>
                  </w:rPr>
                </w:pPr>
                <w:r>
                  <w:rPr>
                    <w:rStyle w:val="PlaceholderText"/>
                  </w:rPr>
                  <w:t>Cliquez ici pour saisir le texte.</w:t>
                </w:r>
              </w:p>
            </w:tc>
          </w:sdtContent>
        </w:sdt>
      </w:tr>
    </w:tbl>
    <w:p w:rsidR="00571AD6" w:rsidRDefault="00571AD6">
      <w:r>
        <w:br w:type="page"/>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3828"/>
      </w:tblGrid>
      <w:tr w:rsidR="00571AD6" w:rsidRPr="00DD159A" w:rsidTr="00736E01">
        <w:trPr>
          <w:trHeight w:val="436"/>
          <w:tblHeader/>
        </w:trPr>
        <w:tc>
          <w:tcPr>
            <w:tcW w:w="11307" w:type="dxa"/>
            <w:gridSpan w:val="3"/>
            <w:shd w:val="clear" w:color="auto" w:fill="003152" w:themeFill="text1"/>
            <w:vAlign w:val="center"/>
          </w:tcPr>
          <w:p w:rsidR="00571AD6" w:rsidRPr="00DD159A" w:rsidRDefault="00571AD6" w:rsidP="00E81891">
            <w:pPr>
              <w:widowControl/>
              <w:spacing w:after="0" w:line="240" w:lineRule="auto"/>
              <w:ind w:right="-274"/>
              <w:rPr>
                <w:rFonts w:ascii="Verdana" w:eastAsia="Times New Roman" w:hAnsi="Verdana" w:cs="Times New Roman"/>
                <w:b/>
                <w:bCs/>
                <w:sz w:val="20"/>
                <w:szCs w:val="20"/>
                <w:u w:val="single"/>
              </w:rPr>
            </w:pPr>
            <w:r>
              <w:rPr>
                <w:rFonts w:ascii="Verdana" w:hAnsi="Verdana"/>
                <w:b/>
                <w:sz w:val="20"/>
              </w:rPr>
              <w:lastRenderedPageBreak/>
              <w:t>PARTIE B : Normes éducatives</w:t>
            </w:r>
          </w:p>
        </w:tc>
      </w:tr>
      <w:tr w:rsidR="00736E01" w:rsidRPr="00DD159A" w:rsidTr="00736E01">
        <w:trPr>
          <w:trHeight w:val="392"/>
        </w:trPr>
        <w:tc>
          <w:tcPr>
            <w:tcW w:w="5778" w:type="dxa"/>
            <w:shd w:val="clear" w:color="auto" w:fill="auto"/>
            <w:vAlign w:val="center"/>
          </w:tcPr>
          <w:p w:rsidR="00736E01" w:rsidRPr="00571AD6" w:rsidRDefault="00736E01" w:rsidP="00A451F4">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1701" w:type="dxa"/>
            <w:shd w:val="clear" w:color="auto" w:fill="auto"/>
            <w:vAlign w:val="center"/>
          </w:tcPr>
          <w:p w:rsidR="00736E01" w:rsidRPr="00571AD6" w:rsidRDefault="00736E01" w:rsidP="00A451F4">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3828" w:type="dxa"/>
            <w:shd w:val="clear" w:color="auto" w:fill="auto"/>
            <w:vAlign w:val="center"/>
          </w:tcPr>
          <w:p w:rsidR="00736E01" w:rsidRPr="00571AD6" w:rsidRDefault="00736E01" w:rsidP="00A451F4">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736E01" w:rsidRPr="00DD159A" w:rsidTr="00736E01">
        <w:trPr>
          <w:trHeight w:val="675"/>
        </w:trPr>
        <w:tc>
          <w:tcPr>
            <w:tcW w:w="11307" w:type="dxa"/>
            <w:gridSpan w:val="3"/>
            <w:shd w:val="clear" w:color="auto" w:fill="D8DFE0" w:themeFill="accent2"/>
            <w:vAlign w:val="center"/>
          </w:tcPr>
          <w:p w:rsidR="00736E01" w:rsidRPr="00DD159A" w:rsidRDefault="00736E01" w:rsidP="00736E01">
            <w:pPr>
              <w:spacing w:after="0" w:line="240" w:lineRule="auto"/>
              <w:rPr>
                <w:rFonts w:ascii="Verdana" w:hAnsi="Verdana" w:cs="Calibri"/>
                <w:sz w:val="20"/>
                <w:szCs w:val="20"/>
              </w:rPr>
            </w:pPr>
            <w:r>
              <w:rPr>
                <w:rFonts w:ascii="Verdana" w:hAnsi="Verdana"/>
                <w:b/>
                <w:sz w:val="20"/>
              </w:rPr>
              <w:t>Norme éducative 1 :</w:t>
            </w:r>
            <w:r>
              <w:rPr>
                <w:rFonts w:ascii="Verdana" w:hAnsi="Verdana"/>
                <w:sz w:val="20"/>
              </w:rPr>
              <w:t xml:space="preserve"> L’activité de DPC doit être planifiée en vue de répondre aux besoins connus du public cible.</w:t>
            </w:r>
          </w:p>
        </w:tc>
      </w:tr>
      <w:tr w:rsidR="00736E01" w:rsidRPr="00DD159A" w:rsidTr="00736E01">
        <w:tc>
          <w:tcPr>
            <w:tcW w:w="5778" w:type="dxa"/>
            <w:shd w:val="clear" w:color="auto" w:fill="auto"/>
            <w:vAlign w:val="center"/>
          </w:tcPr>
          <w:p w:rsidR="00736E01" w:rsidRPr="00DD159A" w:rsidRDefault="00736E01" w:rsidP="00A451F4">
            <w:pPr>
              <w:pStyle w:val="ListParagraph"/>
              <w:spacing w:after="0" w:line="240" w:lineRule="auto"/>
              <w:ind w:left="0"/>
              <w:rPr>
                <w:rFonts w:ascii="Verdana" w:hAnsi="Verdana" w:cs="Calibri"/>
                <w:sz w:val="20"/>
                <w:szCs w:val="20"/>
              </w:rPr>
            </w:pPr>
            <w:r>
              <w:rPr>
                <w:rFonts w:ascii="Verdana" w:hAnsi="Verdana"/>
                <w:sz w:val="20"/>
              </w:rPr>
              <w:t>Formulaire de demande :</w:t>
            </w:r>
          </w:p>
          <w:p w:rsidR="00736E01" w:rsidRDefault="00736E01"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B – Questions 1 et 2</w:t>
            </w:r>
          </w:p>
          <w:p w:rsidR="00736E01" w:rsidRPr="00DD159A" w:rsidRDefault="00736E01" w:rsidP="00A451F4">
            <w:pPr>
              <w:pStyle w:val="ListParagraph"/>
              <w:spacing w:after="0" w:line="240" w:lineRule="auto"/>
              <w:ind w:left="175"/>
              <w:rPr>
                <w:rFonts w:ascii="Verdana" w:hAnsi="Verdana" w:cs="Calibri"/>
                <w:sz w:val="20"/>
                <w:szCs w:val="20"/>
              </w:rPr>
            </w:pPr>
          </w:p>
          <w:p w:rsidR="00736E01" w:rsidRDefault="00736E01" w:rsidP="00A451F4">
            <w:pPr>
              <w:pStyle w:val="ListParagraph"/>
              <w:spacing w:after="0" w:line="240" w:lineRule="auto"/>
              <w:ind w:left="0"/>
              <w:rPr>
                <w:rFonts w:ascii="Verdana" w:hAnsi="Verdana" w:cs="Calibri"/>
                <w:spacing w:val="-1"/>
                <w:sz w:val="20"/>
                <w:szCs w:val="20"/>
              </w:rPr>
            </w:pPr>
            <w:r>
              <w:rPr>
                <w:rFonts w:ascii="Verdana" w:hAnsi="Verdana"/>
                <w:spacing w:val="-1"/>
                <w:sz w:val="20"/>
              </w:rPr>
              <w:t>Documents connexes :</w:t>
            </w:r>
          </w:p>
          <w:p w:rsidR="00657C6A" w:rsidRDefault="00657C6A" w:rsidP="00657C6A">
            <w:pPr>
              <w:pStyle w:val="ListParagraph"/>
              <w:numPr>
                <w:ilvl w:val="0"/>
                <w:numId w:val="12"/>
              </w:numPr>
              <w:spacing w:after="0" w:line="240" w:lineRule="auto"/>
              <w:ind w:left="175" w:hanging="141"/>
              <w:rPr>
                <w:rFonts w:ascii="Verdana" w:hAnsi="Verdana" w:cs="Calibri"/>
                <w:spacing w:val="-1"/>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Programme définitif</w:t>
            </w:r>
          </w:p>
          <w:p w:rsidR="00736E01" w:rsidRPr="00DD159A" w:rsidRDefault="00736E01"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5 – Sommaire des résultats de l’évaluation des besoins</w:t>
            </w:r>
          </w:p>
        </w:tc>
        <w:tc>
          <w:tcPr>
            <w:tcW w:w="1701" w:type="dxa"/>
            <w:shd w:val="clear" w:color="auto" w:fill="auto"/>
            <w:vAlign w:val="center"/>
          </w:tcPr>
          <w:p w:rsidR="00736E01" w:rsidRPr="00DD159A" w:rsidRDefault="00F1690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5081934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Oui</w:t>
            </w:r>
          </w:p>
          <w:p w:rsidR="00736E01" w:rsidRPr="00DD159A"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1915272395"/>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Non</w:t>
            </w:r>
          </w:p>
          <w:p w:rsidR="00736E01" w:rsidRPr="00DD159A"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516364581"/>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Incertain</w:t>
            </w:r>
          </w:p>
          <w:p w:rsidR="00736E01" w:rsidRPr="00DD159A" w:rsidRDefault="00736E01" w:rsidP="00A451F4">
            <w:pPr>
              <w:spacing w:after="0" w:line="240" w:lineRule="auto"/>
              <w:rPr>
                <w:rFonts w:ascii="Verdana" w:hAnsi="Verdana" w:cs="Calibri"/>
                <w:sz w:val="20"/>
                <w:szCs w:val="20"/>
              </w:rPr>
            </w:pPr>
          </w:p>
        </w:tc>
        <w:sdt>
          <w:sdtPr>
            <w:rPr>
              <w:rFonts w:ascii="Verdana" w:hAnsi="Verdana" w:cs="Calibri"/>
              <w:sz w:val="20"/>
              <w:szCs w:val="20"/>
            </w:rPr>
            <w:id w:val="-1157767522"/>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Pr>
                    <w:rStyle w:val="PlaceholderText"/>
                  </w:rPr>
                  <w:t>Cliquez ici pour saisir le texte.</w:t>
                </w:r>
              </w:p>
            </w:tc>
          </w:sdtContent>
        </w:sdt>
      </w:tr>
      <w:tr w:rsidR="00736E01" w:rsidRPr="00DD159A" w:rsidTr="00736E01">
        <w:trPr>
          <w:trHeight w:val="920"/>
        </w:trPr>
        <w:tc>
          <w:tcPr>
            <w:tcW w:w="11307" w:type="dxa"/>
            <w:gridSpan w:val="3"/>
            <w:shd w:val="clear" w:color="auto" w:fill="D8DFE0" w:themeFill="accent2"/>
            <w:vAlign w:val="center"/>
          </w:tcPr>
          <w:p w:rsidR="00736E01" w:rsidRPr="00DD159A" w:rsidRDefault="00736E01" w:rsidP="00736E01">
            <w:pPr>
              <w:spacing w:after="0" w:line="240" w:lineRule="auto"/>
              <w:rPr>
                <w:rFonts w:ascii="Verdana" w:hAnsi="Verdana" w:cs="Calibri"/>
                <w:sz w:val="20"/>
                <w:szCs w:val="20"/>
              </w:rPr>
            </w:pPr>
            <w:r>
              <w:rPr>
                <w:rFonts w:ascii="Verdana" w:hAnsi="Verdana"/>
                <w:b/>
                <w:sz w:val="20"/>
              </w:rPr>
              <w:t xml:space="preserve">Norme éducative 2 : </w:t>
            </w:r>
            <w:r>
              <w:rPr>
                <w:rFonts w:ascii="Verdana" w:hAnsi="Verdana"/>
                <w:sz w:val="20"/>
              </w:rPr>
              <w:t>L’activité de DPC dans son ensemble ainsi que chaque séance individuelle doivent comporter des objectifs d’apprentissage. Ces objectifs doivent être indiqués dans le programme, dans la brochure ou dans la documentation distribuée aux participants.</w:t>
            </w:r>
          </w:p>
        </w:tc>
      </w:tr>
      <w:tr w:rsidR="00736E01" w:rsidRPr="00DD159A" w:rsidTr="00736E01">
        <w:tc>
          <w:tcPr>
            <w:tcW w:w="5778" w:type="dxa"/>
            <w:shd w:val="clear" w:color="auto" w:fill="auto"/>
            <w:vAlign w:val="center"/>
          </w:tcPr>
          <w:p w:rsidR="00736E01" w:rsidRPr="00DD159A" w:rsidRDefault="00736E01" w:rsidP="00A451F4">
            <w:pPr>
              <w:pStyle w:val="ListParagraph"/>
              <w:spacing w:after="0" w:line="240" w:lineRule="auto"/>
              <w:ind w:left="0"/>
              <w:rPr>
                <w:rFonts w:ascii="Verdana" w:hAnsi="Verdana" w:cs="Calibri"/>
                <w:sz w:val="20"/>
                <w:szCs w:val="20"/>
              </w:rPr>
            </w:pPr>
            <w:r>
              <w:rPr>
                <w:rFonts w:ascii="Verdana" w:hAnsi="Verdana"/>
                <w:sz w:val="20"/>
              </w:rPr>
              <w:t>Formulaire de demande :</w:t>
            </w:r>
          </w:p>
          <w:p w:rsidR="00736E01" w:rsidRPr="00DD159A" w:rsidRDefault="00736E01"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B – Questions 3 et 4</w:t>
            </w:r>
          </w:p>
          <w:p w:rsidR="00736E01" w:rsidRPr="00DD159A" w:rsidRDefault="00736E01" w:rsidP="00A451F4">
            <w:pPr>
              <w:pStyle w:val="ListParagraph"/>
              <w:spacing w:after="0" w:line="240" w:lineRule="auto"/>
              <w:ind w:left="352"/>
              <w:rPr>
                <w:rFonts w:ascii="Verdana" w:hAnsi="Verdana" w:cs="Calibri"/>
                <w:sz w:val="20"/>
                <w:szCs w:val="20"/>
              </w:rPr>
            </w:pPr>
          </w:p>
          <w:p w:rsidR="00736E01" w:rsidRDefault="00736E01" w:rsidP="00A451F4">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736E01" w:rsidRPr="00DD159A" w:rsidRDefault="00736E01"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1 – Programme ou brochure provisoire</w:t>
            </w:r>
          </w:p>
          <w:p w:rsidR="00736E01" w:rsidRPr="00E81891" w:rsidRDefault="00736E01"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2 – Programme définitif</w:t>
            </w:r>
          </w:p>
          <w:p w:rsidR="00736E01" w:rsidRDefault="00736E01"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3 – Autre matériel utilisé pour promouvoir l’activité</w:t>
            </w:r>
          </w:p>
          <w:p w:rsidR="00657C6A" w:rsidRPr="00DD159A" w:rsidRDefault="00657C6A"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5 – Sommaire des résultats de l’évaluation des besoins</w:t>
            </w:r>
          </w:p>
        </w:tc>
        <w:tc>
          <w:tcPr>
            <w:tcW w:w="1701" w:type="dxa"/>
            <w:shd w:val="clear" w:color="auto" w:fill="auto"/>
            <w:vAlign w:val="center"/>
          </w:tcPr>
          <w:p w:rsidR="00736E01" w:rsidRPr="00DD159A" w:rsidRDefault="00F1690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2514647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Oui</w:t>
            </w:r>
          </w:p>
          <w:p w:rsidR="00736E01" w:rsidRPr="00DD159A"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1330557663"/>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Non</w:t>
            </w:r>
          </w:p>
          <w:p w:rsidR="00736E01" w:rsidRPr="00DD159A"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2018221429"/>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Incertain</w:t>
            </w:r>
          </w:p>
          <w:p w:rsidR="00736E01" w:rsidRPr="00DD159A" w:rsidRDefault="00736E01" w:rsidP="00A451F4">
            <w:pPr>
              <w:spacing w:after="0" w:line="240" w:lineRule="auto"/>
              <w:rPr>
                <w:rFonts w:ascii="Verdana" w:hAnsi="Verdana" w:cs="Calibri"/>
                <w:sz w:val="20"/>
                <w:szCs w:val="20"/>
              </w:rPr>
            </w:pPr>
          </w:p>
        </w:tc>
        <w:sdt>
          <w:sdtPr>
            <w:rPr>
              <w:rFonts w:ascii="Verdana" w:hAnsi="Verdana" w:cs="Calibri"/>
              <w:sz w:val="20"/>
              <w:szCs w:val="20"/>
            </w:rPr>
            <w:id w:val="-282958560"/>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Pr>
                    <w:rStyle w:val="PlaceholderText"/>
                  </w:rPr>
                  <w:t>Cliquez ici pour saisir le texte.</w:t>
                </w:r>
              </w:p>
            </w:tc>
          </w:sdtContent>
        </w:sdt>
      </w:tr>
      <w:tr w:rsidR="00736E01" w:rsidRPr="00DD159A" w:rsidTr="00736E01">
        <w:trPr>
          <w:trHeight w:val="671"/>
        </w:trPr>
        <w:tc>
          <w:tcPr>
            <w:tcW w:w="11307" w:type="dxa"/>
            <w:gridSpan w:val="3"/>
            <w:shd w:val="clear" w:color="auto" w:fill="D8DFE0" w:themeFill="accent2"/>
            <w:vAlign w:val="center"/>
          </w:tcPr>
          <w:p w:rsidR="00736E01" w:rsidRPr="00736E01" w:rsidRDefault="00736E01" w:rsidP="00736E01">
            <w:pPr>
              <w:spacing w:after="0" w:line="240" w:lineRule="auto"/>
              <w:rPr>
                <w:rFonts w:ascii="Verdana" w:hAnsi="Verdana"/>
                <w:sz w:val="20"/>
                <w:szCs w:val="20"/>
              </w:rPr>
            </w:pPr>
            <w:r>
              <w:rPr>
                <w:rFonts w:ascii="Verdana" w:hAnsi="Verdana"/>
                <w:b/>
                <w:sz w:val="20"/>
              </w:rPr>
              <w:t>Norme éducative 3 :</w:t>
            </w:r>
            <w:r>
              <w:rPr>
                <w:rFonts w:ascii="Verdana" w:hAnsi="Verdana"/>
                <w:sz w:val="20"/>
              </w:rPr>
              <w:t xml:space="preserve"> Différents modes d’apprentissage devraient être employés pour favoriser l’atteinte des objectifs ciblés.</w:t>
            </w:r>
          </w:p>
        </w:tc>
      </w:tr>
      <w:tr w:rsidR="00736E01" w:rsidRPr="00DD159A" w:rsidTr="00736E01">
        <w:trPr>
          <w:trHeight w:val="1087"/>
        </w:trPr>
        <w:tc>
          <w:tcPr>
            <w:tcW w:w="5778" w:type="dxa"/>
            <w:shd w:val="clear" w:color="auto" w:fill="auto"/>
            <w:vAlign w:val="center"/>
          </w:tcPr>
          <w:p w:rsidR="00736E01" w:rsidRPr="00DD159A" w:rsidRDefault="00736E01" w:rsidP="00A451F4">
            <w:pPr>
              <w:pStyle w:val="ListParagraph"/>
              <w:spacing w:after="0" w:line="240" w:lineRule="auto"/>
              <w:ind w:left="0"/>
              <w:rPr>
                <w:rFonts w:ascii="Verdana" w:hAnsi="Verdana" w:cs="Calibri"/>
                <w:sz w:val="20"/>
                <w:szCs w:val="20"/>
              </w:rPr>
            </w:pPr>
            <w:r>
              <w:rPr>
                <w:rFonts w:ascii="Verdana" w:hAnsi="Verdana"/>
                <w:sz w:val="20"/>
              </w:rPr>
              <w:t>Formulaire de demande :</w:t>
            </w:r>
          </w:p>
          <w:p w:rsidR="00736E01" w:rsidRDefault="00736E01"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Partie B – Question 7</w:t>
            </w:r>
          </w:p>
          <w:p w:rsidR="00657C6A" w:rsidRDefault="00657C6A" w:rsidP="00657C6A">
            <w:pPr>
              <w:pStyle w:val="ListParagraph"/>
              <w:spacing w:after="0" w:line="240" w:lineRule="auto"/>
              <w:ind w:left="0"/>
              <w:rPr>
                <w:rFonts w:ascii="Verdana" w:hAnsi="Verdana" w:cs="Calibri"/>
                <w:sz w:val="20"/>
                <w:szCs w:val="20"/>
              </w:rPr>
            </w:pPr>
          </w:p>
          <w:p w:rsidR="00657C6A" w:rsidRDefault="00657C6A" w:rsidP="00657C6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657C6A" w:rsidRDefault="00657C6A" w:rsidP="00657C6A">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5 – Sommaire des résultats de l’évaluation des besoins</w:t>
            </w:r>
          </w:p>
          <w:p w:rsidR="00657C6A" w:rsidRPr="00657C6A" w:rsidRDefault="00657C6A" w:rsidP="00657C6A">
            <w:pPr>
              <w:spacing w:after="0" w:line="240" w:lineRule="auto"/>
              <w:rPr>
                <w:rFonts w:ascii="Verdana" w:hAnsi="Verdana" w:cs="Calibri"/>
                <w:sz w:val="20"/>
                <w:szCs w:val="20"/>
              </w:rPr>
            </w:pPr>
          </w:p>
        </w:tc>
        <w:tc>
          <w:tcPr>
            <w:tcW w:w="1701" w:type="dxa"/>
            <w:shd w:val="clear" w:color="auto" w:fill="auto"/>
            <w:vAlign w:val="center"/>
          </w:tcPr>
          <w:p w:rsidR="00736E01" w:rsidRPr="00DD159A" w:rsidRDefault="00F1690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921557552"/>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Oui</w:t>
            </w:r>
          </w:p>
          <w:p w:rsidR="00736E01" w:rsidRPr="00DD159A"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57559199"/>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Non</w:t>
            </w:r>
          </w:p>
          <w:p w:rsidR="00736E01" w:rsidRPr="000B77B4"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167861011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Incertain</w:t>
            </w:r>
          </w:p>
        </w:tc>
        <w:sdt>
          <w:sdtPr>
            <w:rPr>
              <w:rFonts w:ascii="Verdana" w:hAnsi="Verdana" w:cs="Calibri"/>
              <w:sz w:val="20"/>
              <w:szCs w:val="20"/>
            </w:rPr>
            <w:id w:val="843284654"/>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Pr>
                    <w:rStyle w:val="PlaceholderText"/>
                  </w:rPr>
                  <w:t>Cliquez ici pour saisir le texte.</w:t>
                </w:r>
              </w:p>
            </w:tc>
          </w:sdtContent>
        </w:sdt>
      </w:tr>
      <w:tr w:rsidR="00736E01" w:rsidRPr="00DD159A" w:rsidTr="00736E01">
        <w:trPr>
          <w:trHeight w:val="690"/>
        </w:trPr>
        <w:tc>
          <w:tcPr>
            <w:tcW w:w="11307" w:type="dxa"/>
            <w:gridSpan w:val="3"/>
            <w:shd w:val="clear" w:color="auto" w:fill="D8DFE0" w:themeFill="accent2"/>
          </w:tcPr>
          <w:p w:rsidR="00736E01" w:rsidRPr="00736E01" w:rsidRDefault="00736E01" w:rsidP="003045F7">
            <w:pPr>
              <w:spacing w:after="0" w:line="240" w:lineRule="auto"/>
              <w:rPr>
                <w:rFonts w:ascii="Verdana" w:hAnsi="Verdana"/>
                <w:sz w:val="20"/>
                <w:szCs w:val="20"/>
              </w:rPr>
            </w:pPr>
            <w:r>
              <w:rPr>
                <w:rFonts w:ascii="Verdana" w:hAnsi="Verdana"/>
                <w:b/>
                <w:sz w:val="20"/>
              </w:rPr>
              <w:t>Norme éducative 4 :</w:t>
            </w:r>
            <w:r>
              <w:rPr>
                <w:rFonts w:ascii="Verdana" w:hAnsi="Verdana"/>
                <w:sz w:val="20"/>
              </w:rPr>
              <w:t xml:space="preserve"> Au moins 25 pour cent du temps total de l’activité d’apprentissage doit être consacré à l’apprentissage interactif.</w:t>
            </w:r>
          </w:p>
        </w:tc>
      </w:tr>
      <w:tr w:rsidR="00736E01" w:rsidRPr="00DD159A" w:rsidTr="00736E01">
        <w:trPr>
          <w:trHeight w:val="233"/>
        </w:trPr>
        <w:tc>
          <w:tcPr>
            <w:tcW w:w="5778" w:type="dxa"/>
            <w:shd w:val="clear" w:color="auto" w:fill="auto"/>
            <w:vAlign w:val="center"/>
          </w:tcPr>
          <w:p w:rsidR="00736E01" w:rsidRPr="00DD159A" w:rsidRDefault="00736E01" w:rsidP="00A451F4">
            <w:pPr>
              <w:pStyle w:val="ListParagraph"/>
              <w:spacing w:after="0" w:line="240" w:lineRule="auto"/>
              <w:ind w:left="0"/>
              <w:rPr>
                <w:rFonts w:ascii="Verdana" w:hAnsi="Verdana" w:cs="Calibri"/>
                <w:sz w:val="20"/>
                <w:szCs w:val="20"/>
              </w:rPr>
            </w:pPr>
            <w:r>
              <w:rPr>
                <w:rFonts w:ascii="Verdana" w:hAnsi="Verdana"/>
                <w:sz w:val="20"/>
              </w:rPr>
              <w:t>Formulaire de demande :</w:t>
            </w:r>
          </w:p>
          <w:p w:rsidR="00736E01" w:rsidRPr="00DD159A" w:rsidRDefault="00736E01" w:rsidP="00A451F4">
            <w:pPr>
              <w:pStyle w:val="ListParagraph"/>
              <w:numPr>
                <w:ilvl w:val="0"/>
                <w:numId w:val="12"/>
              </w:numPr>
              <w:spacing w:after="0" w:line="240" w:lineRule="auto"/>
              <w:ind w:left="175" w:hanging="141"/>
              <w:rPr>
                <w:rFonts w:ascii="Verdana" w:hAnsi="Verdana" w:cs="Calibri"/>
                <w:spacing w:val="-1"/>
                <w:sz w:val="20"/>
                <w:szCs w:val="20"/>
              </w:rPr>
            </w:pPr>
            <w:r>
              <w:rPr>
                <w:rFonts w:ascii="Verdana" w:hAnsi="Verdana"/>
                <w:sz w:val="20"/>
              </w:rPr>
              <w:t>Partie B – Question 8</w:t>
            </w:r>
          </w:p>
          <w:p w:rsidR="00736E01" w:rsidRPr="00DD159A" w:rsidRDefault="00736E01" w:rsidP="00A451F4">
            <w:pPr>
              <w:pStyle w:val="ListParagraph"/>
              <w:spacing w:after="0" w:line="240" w:lineRule="auto"/>
              <w:ind w:left="352"/>
              <w:rPr>
                <w:rFonts w:ascii="Verdana" w:hAnsi="Verdana" w:cs="Calibri"/>
                <w:spacing w:val="-1"/>
                <w:sz w:val="20"/>
                <w:szCs w:val="20"/>
              </w:rPr>
            </w:pPr>
          </w:p>
          <w:p w:rsidR="00736E01" w:rsidRDefault="00736E01" w:rsidP="00A451F4">
            <w:pPr>
              <w:pStyle w:val="ListParagraph"/>
              <w:spacing w:after="0" w:line="240" w:lineRule="auto"/>
              <w:ind w:left="0"/>
              <w:rPr>
                <w:rFonts w:ascii="Verdana" w:hAnsi="Verdana" w:cs="Calibri"/>
                <w:spacing w:val="-1"/>
                <w:sz w:val="20"/>
                <w:szCs w:val="20"/>
              </w:rPr>
            </w:pPr>
            <w:r>
              <w:rPr>
                <w:rFonts w:ascii="Verdana" w:hAnsi="Verdana"/>
                <w:spacing w:val="-1"/>
                <w:sz w:val="20"/>
              </w:rPr>
              <w:t>Documents connexes :</w:t>
            </w:r>
          </w:p>
          <w:p w:rsidR="00736E01" w:rsidRPr="00DD159A" w:rsidRDefault="00736E01" w:rsidP="00657C6A">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Programme définitif</w:t>
            </w:r>
          </w:p>
        </w:tc>
        <w:tc>
          <w:tcPr>
            <w:tcW w:w="1701" w:type="dxa"/>
            <w:shd w:val="clear" w:color="auto" w:fill="auto"/>
            <w:vAlign w:val="center"/>
          </w:tcPr>
          <w:p w:rsidR="00736E01" w:rsidRPr="00DD159A" w:rsidRDefault="00F1690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786426974"/>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Oui</w:t>
            </w:r>
          </w:p>
          <w:p w:rsidR="00736E01" w:rsidRPr="00DD159A"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2015872864"/>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Non</w:t>
            </w:r>
          </w:p>
          <w:p w:rsidR="00736E01" w:rsidRPr="00DD159A"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568849087"/>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66616">
              <w:rPr>
                <w:rFonts w:ascii="Verdana" w:hAnsi="Verdana"/>
                <w:spacing w:val="-1"/>
                <w:sz w:val="20"/>
              </w:rPr>
              <w:t xml:space="preserve"> Incertain</w:t>
            </w:r>
          </w:p>
        </w:tc>
        <w:sdt>
          <w:sdtPr>
            <w:rPr>
              <w:rFonts w:ascii="Verdana" w:hAnsi="Verdana" w:cs="Calibri"/>
              <w:sz w:val="20"/>
              <w:szCs w:val="20"/>
            </w:rPr>
            <w:id w:val="618346632"/>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Pr>
                    <w:rStyle w:val="PlaceholderText"/>
                  </w:rPr>
                  <w:t>Cliquez ici pour saisir le texte.</w:t>
                </w:r>
              </w:p>
            </w:tc>
          </w:sdtContent>
        </w:sdt>
      </w:tr>
    </w:tbl>
    <w:p w:rsidR="00736E01" w:rsidRDefault="00736E01">
      <w:r>
        <w:br w:type="page"/>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gridCol w:w="3686"/>
      </w:tblGrid>
      <w:tr w:rsidR="00736E01" w:rsidRPr="00DD159A" w:rsidTr="00736E01">
        <w:trPr>
          <w:trHeight w:val="233"/>
        </w:trPr>
        <w:tc>
          <w:tcPr>
            <w:tcW w:w="11307" w:type="dxa"/>
            <w:gridSpan w:val="3"/>
            <w:shd w:val="clear" w:color="auto" w:fill="D8DFE0" w:themeFill="accent2"/>
            <w:vAlign w:val="center"/>
          </w:tcPr>
          <w:p w:rsidR="00736E01" w:rsidRPr="00DD159A" w:rsidRDefault="00736E01" w:rsidP="00736E01">
            <w:pPr>
              <w:spacing w:after="0" w:line="240" w:lineRule="auto"/>
              <w:rPr>
                <w:rFonts w:ascii="Verdana" w:hAnsi="Verdana"/>
                <w:sz w:val="20"/>
                <w:szCs w:val="20"/>
              </w:rPr>
            </w:pPr>
            <w:r>
              <w:rPr>
                <w:rFonts w:ascii="Verdana" w:hAnsi="Verdana"/>
                <w:b/>
                <w:sz w:val="20"/>
              </w:rPr>
              <w:lastRenderedPageBreak/>
              <w:t>Norme éducative 5 :</w:t>
            </w:r>
            <w:r>
              <w:rPr>
                <w:rFonts w:ascii="Verdana" w:hAnsi="Verdana"/>
                <w:sz w:val="20"/>
              </w:rPr>
              <w:t xml:space="preserve"> Les participants doivent avoir la possibilité d’évaluer chaque séance distincte et l’activité de DPC dans son ensemble.</w:t>
            </w:r>
          </w:p>
          <w:p w:rsidR="00736E01" w:rsidRPr="00DD159A" w:rsidRDefault="00736E01" w:rsidP="00736E01">
            <w:pPr>
              <w:spacing w:after="0" w:line="240" w:lineRule="auto"/>
              <w:rPr>
                <w:rFonts w:ascii="Verdana" w:hAnsi="Verdana" w:cs="Calibri"/>
                <w:sz w:val="20"/>
                <w:szCs w:val="20"/>
              </w:rPr>
            </w:pPr>
          </w:p>
          <w:p w:rsidR="00736E01" w:rsidRPr="00DD159A" w:rsidRDefault="00736E01" w:rsidP="00736E01">
            <w:pPr>
              <w:spacing w:after="0"/>
              <w:ind w:right="57"/>
              <w:rPr>
                <w:rFonts w:ascii="Verdana" w:hAnsi="Verdana"/>
                <w:sz w:val="20"/>
                <w:szCs w:val="20"/>
              </w:rPr>
            </w:pPr>
            <w:r>
              <w:rPr>
                <w:rFonts w:ascii="Verdana" w:hAnsi="Verdana"/>
                <w:sz w:val="20"/>
              </w:rPr>
              <w:t xml:space="preserve">Les activités d’apprentissage collectif agréées doivent offrir aux participants la possibilité d’évaluer chaque séance distincte et l’activité de DPC dans son ensemble. </w:t>
            </w:r>
          </w:p>
          <w:p w:rsidR="00736E01" w:rsidRPr="00DD159A" w:rsidRDefault="00736E01" w:rsidP="00736E01">
            <w:pPr>
              <w:spacing w:after="0"/>
              <w:ind w:right="57"/>
              <w:rPr>
                <w:rFonts w:ascii="Verdana" w:hAnsi="Verdana"/>
                <w:sz w:val="20"/>
                <w:szCs w:val="20"/>
              </w:rPr>
            </w:pPr>
          </w:p>
          <w:p w:rsidR="00736E01" w:rsidRPr="00DD159A" w:rsidRDefault="00736E01" w:rsidP="00736E01">
            <w:pPr>
              <w:spacing w:after="0"/>
              <w:ind w:left="85" w:right="57" w:hanging="83"/>
              <w:rPr>
                <w:rFonts w:ascii="Verdana" w:hAnsi="Verdana"/>
                <w:sz w:val="20"/>
                <w:szCs w:val="20"/>
              </w:rPr>
            </w:pPr>
            <w:r>
              <w:rPr>
                <w:rFonts w:ascii="Verdana" w:hAnsi="Verdana"/>
                <w:sz w:val="20"/>
              </w:rPr>
              <w:t>Le système d’évaluation doit permettre aux participants de déterminer :</w:t>
            </w:r>
          </w:p>
          <w:p w:rsidR="00736E01" w:rsidRPr="00DD159A" w:rsidRDefault="00736E01" w:rsidP="00736E01">
            <w:pPr>
              <w:widowControl/>
              <w:numPr>
                <w:ilvl w:val="0"/>
                <w:numId w:val="15"/>
              </w:numPr>
              <w:tabs>
                <w:tab w:val="left" w:pos="284"/>
              </w:tabs>
              <w:spacing w:after="0" w:line="240" w:lineRule="auto"/>
              <w:ind w:left="284" w:right="57" w:hanging="199"/>
              <w:rPr>
                <w:rFonts w:ascii="Verdana" w:hAnsi="Verdana"/>
                <w:sz w:val="20"/>
                <w:szCs w:val="20"/>
              </w:rPr>
            </w:pPr>
            <w:r>
              <w:rPr>
                <w:rFonts w:ascii="Verdana" w:hAnsi="Verdana"/>
                <w:sz w:val="20"/>
              </w:rPr>
              <w:t>si les objectifs d’apprentissage de la séance ou de l’ensemble de l’activité de DPC ont été atteints;</w:t>
            </w:r>
          </w:p>
          <w:p w:rsidR="00736E01" w:rsidRPr="00DD159A" w:rsidRDefault="00736E01" w:rsidP="00736E01">
            <w:pPr>
              <w:widowControl/>
              <w:numPr>
                <w:ilvl w:val="0"/>
                <w:numId w:val="15"/>
              </w:numPr>
              <w:tabs>
                <w:tab w:val="left" w:pos="284"/>
              </w:tabs>
              <w:spacing w:after="0" w:line="240" w:lineRule="auto"/>
              <w:ind w:left="284" w:right="59" w:hanging="199"/>
              <w:rPr>
                <w:rFonts w:ascii="Verdana" w:hAnsi="Verdana"/>
                <w:sz w:val="20"/>
                <w:szCs w:val="20"/>
              </w:rPr>
            </w:pPr>
            <w:r>
              <w:rPr>
                <w:rFonts w:ascii="Verdana" w:hAnsi="Verdana"/>
                <w:sz w:val="20"/>
              </w:rPr>
              <w:t>les répercussions possibles sur leur pratique;</w:t>
            </w:r>
          </w:p>
          <w:p w:rsidR="00736E01" w:rsidRPr="00DD159A" w:rsidRDefault="00736E01" w:rsidP="00736E01">
            <w:pPr>
              <w:widowControl/>
              <w:numPr>
                <w:ilvl w:val="0"/>
                <w:numId w:val="15"/>
              </w:numPr>
              <w:tabs>
                <w:tab w:val="left" w:pos="284"/>
              </w:tabs>
              <w:spacing w:after="0" w:line="240" w:lineRule="auto"/>
              <w:ind w:left="284" w:right="59" w:hanging="199"/>
              <w:rPr>
                <w:rFonts w:ascii="Verdana" w:hAnsi="Verdana"/>
                <w:sz w:val="20"/>
                <w:szCs w:val="20"/>
              </w:rPr>
            </w:pPr>
            <w:r>
              <w:rPr>
                <w:rFonts w:ascii="Verdana" w:hAnsi="Verdana"/>
                <w:sz w:val="20"/>
              </w:rPr>
              <w:t>si le contenu était équilibré et dépourvu de parti pris commercial ou autre biais;</w:t>
            </w:r>
          </w:p>
          <w:p w:rsidR="00736E01" w:rsidRPr="00DD159A" w:rsidRDefault="00736E01" w:rsidP="00736E01">
            <w:pPr>
              <w:widowControl/>
              <w:numPr>
                <w:ilvl w:val="0"/>
                <w:numId w:val="15"/>
              </w:numPr>
              <w:tabs>
                <w:tab w:val="left" w:pos="284"/>
              </w:tabs>
              <w:spacing w:after="0" w:line="240" w:lineRule="auto"/>
              <w:ind w:left="284" w:right="59" w:hanging="199"/>
              <w:rPr>
                <w:rFonts w:ascii="Verdana" w:hAnsi="Verdana"/>
                <w:sz w:val="20"/>
                <w:szCs w:val="20"/>
              </w:rPr>
            </w:pPr>
            <w:r>
              <w:rPr>
                <w:rFonts w:ascii="Verdana" w:hAnsi="Verdana"/>
                <w:sz w:val="20"/>
              </w:rPr>
              <w:t xml:space="preserve">les répercussions possibles de l’activité de DPC sur leur pratique. </w:t>
            </w:r>
          </w:p>
          <w:p w:rsidR="00736E01" w:rsidRPr="00DD159A" w:rsidRDefault="00736E01" w:rsidP="00736E01">
            <w:pPr>
              <w:tabs>
                <w:tab w:val="left" w:pos="318"/>
              </w:tabs>
              <w:spacing w:after="0" w:line="240" w:lineRule="auto"/>
              <w:ind w:left="85" w:right="57"/>
              <w:rPr>
                <w:rFonts w:ascii="Verdana" w:hAnsi="Verdana"/>
                <w:sz w:val="20"/>
                <w:szCs w:val="20"/>
              </w:rPr>
            </w:pPr>
          </w:p>
          <w:p w:rsidR="00736E01" w:rsidRPr="00DD159A" w:rsidRDefault="00736E01" w:rsidP="00736E01">
            <w:pPr>
              <w:spacing w:after="0"/>
              <w:ind w:left="85" w:right="57" w:hanging="83"/>
              <w:rPr>
                <w:rFonts w:ascii="Verdana" w:hAnsi="Verdana"/>
                <w:sz w:val="20"/>
                <w:szCs w:val="20"/>
              </w:rPr>
            </w:pPr>
            <w:r>
              <w:rPr>
                <w:rFonts w:ascii="Verdana" w:hAnsi="Verdana"/>
                <w:sz w:val="20"/>
              </w:rPr>
              <w:t>D’autres stratégies d’évaluation peuvent inclure les éléments suivants :</w:t>
            </w:r>
          </w:p>
          <w:p w:rsidR="00736E01" w:rsidRPr="00DD159A" w:rsidRDefault="00736E01" w:rsidP="00736E01">
            <w:pPr>
              <w:widowControl/>
              <w:numPr>
                <w:ilvl w:val="0"/>
                <w:numId w:val="15"/>
              </w:numPr>
              <w:tabs>
                <w:tab w:val="left" w:pos="284"/>
              </w:tabs>
              <w:spacing w:after="0" w:line="240" w:lineRule="auto"/>
              <w:ind w:left="284" w:right="57" w:hanging="199"/>
              <w:rPr>
                <w:rFonts w:ascii="Verdana" w:hAnsi="Verdana"/>
                <w:sz w:val="20"/>
                <w:szCs w:val="20"/>
              </w:rPr>
            </w:pPr>
            <w:r>
              <w:rPr>
                <w:rFonts w:ascii="Verdana" w:hAnsi="Verdana"/>
                <w:sz w:val="20"/>
              </w:rPr>
              <w:t>l’intention d’évaluer l’amélioration du rendement auprès des patients;</w:t>
            </w:r>
          </w:p>
          <w:p w:rsidR="00736E01" w:rsidRPr="00DD159A" w:rsidRDefault="00736E01" w:rsidP="00736E01">
            <w:pPr>
              <w:widowControl/>
              <w:numPr>
                <w:ilvl w:val="0"/>
                <w:numId w:val="15"/>
              </w:numPr>
              <w:tabs>
                <w:tab w:val="left" w:pos="284"/>
              </w:tabs>
              <w:spacing w:after="0" w:line="240" w:lineRule="auto"/>
              <w:ind w:left="284" w:right="57" w:hanging="199"/>
              <w:rPr>
                <w:rFonts w:ascii="Verdana" w:hAnsi="Verdana"/>
                <w:sz w:val="20"/>
                <w:szCs w:val="20"/>
              </w:rPr>
            </w:pPr>
            <w:r>
              <w:rPr>
                <w:rFonts w:ascii="Verdana" w:hAnsi="Verdana"/>
                <w:sz w:val="20"/>
              </w:rPr>
              <w:t>l’intention d’évaluer l’amélioration des soins de santé;</w:t>
            </w:r>
          </w:p>
          <w:p w:rsidR="00736E01" w:rsidRPr="00DD159A" w:rsidRDefault="00736E01" w:rsidP="00736E01">
            <w:pPr>
              <w:widowControl/>
              <w:numPr>
                <w:ilvl w:val="0"/>
                <w:numId w:val="15"/>
              </w:numPr>
              <w:tabs>
                <w:tab w:val="left" w:pos="284"/>
              </w:tabs>
              <w:spacing w:after="0" w:line="240" w:lineRule="auto"/>
              <w:ind w:left="284" w:right="57" w:hanging="199"/>
              <w:rPr>
                <w:rFonts w:ascii="Verdana" w:hAnsi="Verdana"/>
                <w:sz w:val="20"/>
                <w:szCs w:val="20"/>
              </w:rPr>
            </w:pPr>
            <w:r>
              <w:rPr>
                <w:rFonts w:ascii="Verdana" w:hAnsi="Verdana"/>
                <w:sz w:val="20"/>
              </w:rPr>
              <w:t>la possibilité pour les participants de recevoir une rétroaction sur leur apprentissage.</w:t>
            </w:r>
          </w:p>
          <w:p w:rsidR="00736E01" w:rsidRDefault="00736E01" w:rsidP="003045F7">
            <w:pPr>
              <w:spacing w:after="0" w:line="240" w:lineRule="auto"/>
              <w:rPr>
                <w:rFonts w:ascii="Verdana" w:hAnsi="Verdana" w:cs="Calibri"/>
                <w:sz w:val="20"/>
                <w:szCs w:val="20"/>
              </w:rPr>
            </w:pPr>
          </w:p>
        </w:tc>
      </w:tr>
      <w:tr w:rsidR="00AF1985" w:rsidRPr="00DD159A" w:rsidTr="00A451F4">
        <w:trPr>
          <w:trHeight w:val="233"/>
        </w:trPr>
        <w:tc>
          <w:tcPr>
            <w:tcW w:w="4928" w:type="dxa"/>
            <w:shd w:val="clear" w:color="auto" w:fill="auto"/>
            <w:vAlign w:val="center"/>
          </w:tcPr>
          <w:p w:rsidR="00AF1985" w:rsidRPr="00571AD6" w:rsidRDefault="00AF1985" w:rsidP="00A451F4">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2693" w:type="dxa"/>
            <w:shd w:val="clear" w:color="auto" w:fill="auto"/>
            <w:vAlign w:val="center"/>
          </w:tcPr>
          <w:p w:rsidR="00AF1985" w:rsidRPr="00571AD6" w:rsidRDefault="00AF1985" w:rsidP="00A451F4">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3686" w:type="dxa"/>
            <w:shd w:val="clear" w:color="auto" w:fill="auto"/>
            <w:vAlign w:val="center"/>
          </w:tcPr>
          <w:p w:rsidR="00AF1985" w:rsidRPr="00571AD6" w:rsidRDefault="00AF1985" w:rsidP="00A451F4">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AF1985" w:rsidRPr="00DD159A" w:rsidTr="00657C6A">
        <w:trPr>
          <w:trHeight w:val="1583"/>
        </w:trPr>
        <w:tc>
          <w:tcPr>
            <w:tcW w:w="4928" w:type="dxa"/>
            <w:shd w:val="clear" w:color="auto" w:fill="auto"/>
            <w:vAlign w:val="center"/>
          </w:tcPr>
          <w:p w:rsidR="00AF1985" w:rsidRPr="00DD159A" w:rsidRDefault="00AF1985" w:rsidP="00A451F4">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AF1985" w:rsidRPr="000B77B4" w:rsidRDefault="00AF1985" w:rsidP="00A451F4">
            <w:pPr>
              <w:pStyle w:val="ListParagraph"/>
              <w:numPr>
                <w:ilvl w:val="0"/>
                <w:numId w:val="12"/>
              </w:numPr>
              <w:spacing w:after="0" w:line="240" w:lineRule="auto"/>
              <w:ind w:left="352" w:hanging="141"/>
              <w:rPr>
                <w:rFonts w:ascii="Verdana" w:hAnsi="Verdana" w:cs="Calibri"/>
                <w:spacing w:val="-1"/>
                <w:sz w:val="20"/>
                <w:szCs w:val="20"/>
              </w:rPr>
            </w:pPr>
            <w:r>
              <w:rPr>
                <w:rFonts w:ascii="Verdana" w:hAnsi="Verdana"/>
                <w:spacing w:val="-1"/>
                <w:sz w:val="20"/>
              </w:rPr>
              <w:t>Partie B – Questions 9, 10, 11 et 12</w:t>
            </w:r>
          </w:p>
          <w:p w:rsidR="00AF1985" w:rsidRPr="00DD159A" w:rsidRDefault="00AF1985" w:rsidP="00A451F4">
            <w:pPr>
              <w:pStyle w:val="ListParagraph"/>
              <w:spacing w:after="0" w:line="240" w:lineRule="auto"/>
              <w:ind w:left="352"/>
              <w:rPr>
                <w:rFonts w:ascii="Verdana" w:hAnsi="Verdana" w:cs="Calibri"/>
                <w:spacing w:val="-1"/>
                <w:sz w:val="20"/>
                <w:szCs w:val="20"/>
              </w:rPr>
            </w:pPr>
          </w:p>
          <w:p w:rsidR="00AF1985" w:rsidRDefault="00AF1985" w:rsidP="00A451F4">
            <w:pPr>
              <w:pStyle w:val="ListParagraph"/>
              <w:spacing w:after="0" w:line="240" w:lineRule="auto"/>
              <w:ind w:left="0"/>
              <w:rPr>
                <w:rFonts w:ascii="Verdana" w:hAnsi="Verdana" w:cs="Calibri"/>
                <w:spacing w:val="-1"/>
                <w:sz w:val="20"/>
                <w:szCs w:val="20"/>
              </w:rPr>
            </w:pPr>
            <w:r>
              <w:rPr>
                <w:rFonts w:ascii="Verdana" w:hAnsi="Verdana"/>
                <w:spacing w:val="-1"/>
                <w:sz w:val="20"/>
              </w:rPr>
              <w:t>Documents connexes :</w:t>
            </w:r>
          </w:p>
          <w:p w:rsidR="00AF1985" w:rsidRPr="00DD159A" w:rsidRDefault="00AF1985" w:rsidP="00A451F4">
            <w:pPr>
              <w:pStyle w:val="ListParagraph"/>
              <w:numPr>
                <w:ilvl w:val="0"/>
                <w:numId w:val="12"/>
              </w:numPr>
              <w:spacing w:after="0" w:line="240" w:lineRule="auto"/>
              <w:ind w:left="352" w:hanging="141"/>
              <w:rPr>
                <w:rFonts w:ascii="Verdana" w:hAnsi="Verdana" w:cs="Calibri"/>
                <w:spacing w:val="-1"/>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6 – Tout modèle de formulaire d’évaluation</w:t>
            </w:r>
          </w:p>
        </w:tc>
        <w:tc>
          <w:tcPr>
            <w:tcW w:w="2693" w:type="dxa"/>
            <w:shd w:val="clear" w:color="auto" w:fill="auto"/>
            <w:vAlign w:val="center"/>
          </w:tcPr>
          <w:p w:rsidR="00AF1985" w:rsidRPr="00DD159A" w:rsidRDefault="00F1690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13688329"/>
                <w14:checkbox>
                  <w14:checked w14:val="0"/>
                  <w14:checkedState w14:val="2612" w14:font="MS Gothic"/>
                  <w14:uncheckedState w14:val="2610" w14:font="MS Gothic"/>
                </w14:checkbox>
              </w:sdtPr>
              <w:sdtEndPr/>
              <w:sdtContent>
                <w:r w:rsidR="00AF1985">
                  <w:rPr>
                    <w:rFonts w:ascii="MS Gothic" w:eastAsia="MS Gothic" w:hAnsi="MS Gothic" w:cs="Calibri" w:hint="eastAsia"/>
                    <w:spacing w:val="-1"/>
                    <w:sz w:val="24"/>
                    <w:szCs w:val="18"/>
                  </w:rPr>
                  <w:t>☐</w:t>
                </w:r>
              </w:sdtContent>
            </w:sdt>
            <w:r w:rsidR="00766616">
              <w:rPr>
                <w:rFonts w:ascii="Verdana" w:hAnsi="Verdana"/>
                <w:spacing w:val="-1"/>
                <w:sz w:val="20"/>
              </w:rPr>
              <w:t xml:space="preserve"> Oui</w:t>
            </w:r>
          </w:p>
          <w:p w:rsidR="00AF1985" w:rsidRPr="00DD159A"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1188641866"/>
                <w14:checkbox>
                  <w14:checked w14:val="0"/>
                  <w14:checkedState w14:val="2612" w14:font="MS Gothic"/>
                  <w14:uncheckedState w14:val="2610" w14:font="MS Gothic"/>
                </w14:checkbox>
              </w:sdtPr>
              <w:sdtEndPr/>
              <w:sdtContent>
                <w:r w:rsidR="00AF1985">
                  <w:rPr>
                    <w:rFonts w:ascii="MS Gothic" w:eastAsia="MS Gothic" w:hAnsi="MS Gothic" w:cs="Calibri" w:hint="eastAsia"/>
                    <w:spacing w:val="-1"/>
                    <w:sz w:val="24"/>
                    <w:szCs w:val="18"/>
                  </w:rPr>
                  <w:t>☐</w:t>
                </w:r>
              </w:sdtContent>
            </w:sdt>
            <w:r w:rsidR="00766616">
              <w:rPr>
                <w:rFonts w:ascii="Verdana" w:hAnsi="Verdana"/>
                <w:spacing w:val="-1"/>
                <w:sz w:val="20"/>
              </w:rPr>
              <w:t xml:space="preserve"> Non</w:t>
            </w:r>
          </w:p>
          <w:p w:rsidR="00AF1985" w:rsidRPr="00DD159A" w:rsidRDefault="00F16900" w:rsidP="00A451F4">
            <w:pPr>
              <w:spacing w:after="0" w:line="240" w:lineRule="auto"/>
              <w:rPr>
                <w:rFonts w:ascii="Verdana" w:hAnsi="Verdana" w:cs="Calibri"/>
                <w:spacing w:val="-1"/>
                <w:sz w:val="20"/>
                <w:szCs w:val="20"/>
              </w:rPr>
            </w:pPr>
            <w:sdt>
              <w:sdtPr>
                <w:rPr>
                  <w:rFonts w:ascii="Verdana" w:hAnsi="Verdana" w:cs="Calibri"/>
                  <w:spacing w:val="-1"/>
                  <w:sz w:val="24"/>
                  <w:szCs w:val="18"/>
                </w:rPr>
                <w:id w:val="927858767"/>
                <w14:checkbox>
                  <w14:checked w14:val="0"/>
                  <w14:checkedState w14:val="2612" w14:font="MS Gothic"/>
                  <w14:uncheckedState w14:val="2610" w14:font="MS Gothic"/>
                </w14:checkbox>
              </w:sdtPr>
              <w:sdtEndPr/>
              <w:sdtContent>
                <w:r w:rsidR="00657C6A">
                  <w:rPr>
                    <w:rFonts w:ascii="MS Gothic" w:eastAsia="MS Gothic" w:hAnsi="MS Gothic" w:cs="Calibri" w:hint="eastAsia"/>
                    <w:spacing w:val="-1"/>
                    <w:sz w:val="24"/>
                    <w:szCs w:val="18"/>
                  </w:rPr>
                  <w:t>☐</w:t>
                </w:r>
              </w:sdtContent>
            </w:sdt>
            <w:r w:rsidR="00766616">
              <w:rPr>
                <w:rFonts w:ascii="Verdana" w:hAnsi="Verdana"/>
                <w:spacing w:val="-1"/>
                <w:sz w:val="20"/>
              </w:rPr>
              <w:t xml:space="preserve"> Incertain</w:t>
            </w:r>
          </w:p>
          <w:p w:rsidR="00AF1985" w:rsidRPr="00DD159A" w:rsidRDefault="00AF1985" w:rsidP="00A451F4">
            <w:pPr>
              <w:spacing w:after="0" w:line="240" w:lineRule="auto"/>
              <w:rPr>
                <w:rFonts w:ascii="Verdana" w:hAnsi="Verdana" w:cs="Calibri"/>
                <w:spacing w:val="-1"/>
                <w:sz w:val="20"/>
                <w:szCs w:val="20"/>
              </w:rPr>
            </w:pPr>
          </w:p>
        </w:tc>
        <w:sdt>
          <w:sdtPr>
            <w:rPr>
              <w:rFonts w:ascii="Verdana" w:hAnsi="Verdana" w:cs="Calibri"/>
              <w:sz w:val="20"/>
              <w:szCs w:val="20"/>
            </w:rPr>
            <w:id w:val="-335545090"/>
            <w:showingPlcHdr/>
          </w:sdtPr>
          <w:sdtEndPr/>
          <w:sdtContent>
            <w:tc>
              <w:tcPr>
                <w:tcW w:w="3686" w:type="dxa"/>
                <w:shd w:val="clear" w:color="auto" w:fill="auto"/>
              </w:tcPr>
              <w:p w:rsidR="00AF1985" w:rsidRPr="00DD159A" w:rsidRDefault="00AF1985" w:rsidP="003045F7">
                <w:pPr>
                  <w:spacing w:after="0" w:line="240" w:lineRule="auto"/>
                  <w:rPr>
                    <w:rFonts w:ascii="Verdana" w:hAnsi="Verdana" w:cs="Calibri"/>
                    <w:sz w:val="20"/>
                    <w:szCs w:val="20"/>
                  </w:rPr>
                </w:pPr>
                <w:r>
                  <w:rPr>
                    <w:rStyle w:val="PlaceholderText"/>
                  </w:rPr>
                  <w:t>Cliquez ici pour saisir le texte.</w:t>
                </w:r>
              </w:p>
            </w:tc>
          </w:sdtContent>
        </w:sdt>
      </w:tr>
    </w:tbl>
    <w:p w:rsidR="00C12024" w:rsidRPr="00DD159A" w:rsidRDefault="00C12024" w:rsidP="00F25E08">
      <w:pPr>
        <w:spacing w:after="0" w:line="194" w:lineRule="exact"/>
        <w:ind w:right="185"/>
        <w:jc w:val="both"/>
        <w:rPr>
          <w:rFonts w:ascii="Verdana" w:hAnsi="Verdana"/>
          <w:b/>
          <w:sz w:val="20"/>
          <w:szCs w:val="2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gridCol w:w="3781"/>
      </w:tblGrid>
      <w:tr w:rsidR="00B9744E" w:rsidRPr="004F7D16" w:rsidTr="0062235A">
        <w:trPr>
          <w:trHeight w:val="414"/>
          <w:tblHeader/>
        </w:trPr>
        <w:tc>
          <w:tcPr>
            <w:tcW w:w="11341" w:type="dxa"/>
            <w:gridSpan w:val="3"/>
            <w:shd w:val="clear" w:color="auto" w:fill="003152" w:themeFill="text1"/>
            <w:vAlign w:val="center"/>
          </w:tcPr>
          <w:p w:rsidR="00B9744E" w:rsidRPr="004F7D16" w:rsidRDefault="00B9744E" w:rsidP="0062235A">
            <w:pPr>
              <w:widowControl/>
              <w:spacing w:after="0" w:line="240" w:lineRule="auto"/>
              <w:ind w:right="-274"/>
              <w:rPr>
                <w:rFonts w:ascii="Verdana" w:eastAsia="Times New Roman" w:hAnsi="Verdana" w:cs="Times New Roman"/>
                <w:b/>
                <w:bCs/>
                <w:sz w:val="20"/>
                <w:szCs w:val="20"/>
              </w:rPr>
            </w:pPr>
            <w:r>
              <w:rPr>
                <w:rFonts w:ascii="Verdana" w:hAnsi="Verdana"/>
                <w:b/>
                <w:sz w:val="20"/>
              </w:rPr>
              <w:t>PARTIE C : Normes éthiques</w:t>
            </w:r>
          </w:p>
        </w:tc>
      </w:tr>
      <w:tr w:rsidR="00B9744E" w:rsidRPr="004F7D16" w:rsidTr="0062235A">
        <w:trPr>
          <w:trHeight w:val="514"/>
        </w:trPr>
        <w:tc>
          <w:tcPr>
            <w:tcW w:w="11341" w:type="dxa"/>
            <w:gridSpan w:val="3"/>
            <w:shd w:val="clear" w:color="auto" w:fill="D8DFE0" w:themeFill="accent2"/>
            <w:vAlign w:val="center"/>
          </w:tcPr>
          <w:p w:rsidR="00B9744E" w:rsidRPr="004F7D16" w:rsidRDefault="00B9744E" w:rsidP="0062235A">
            <w:pPr>
              <w:rPr>
                <w:rFonts w:ascii="Verdana" w:hAnsi="Verdana"/>
                <w:b/>
                <w:sz w:val="20"/>
                <w:szCs w:val="20"/>
              </w:rPr>
            </w:pPr>
            <w:r>
              <w:rPr>
                <w:rFonts w:ascii="Verdana" w:hAnsi="Verdana"/>
                <w:b/>
                <w:color w:val="000000"/>
                <w:sz w:val="20"/>
              </w:rPr>
              <w:t>Condition 1 : Indépendance</w:t>
            </w:r>
          </w:p>
        </w:tc>
      </w:tr>
      <w:tr w:rsidR="00B9744E" w:rsidRPr="004F7D16" w:rsidTr="0062235A">
        <w:trPr>
          <w:trHeight w:val="832"/>
        </w:trPr>
        <w:tc>
          <w:tcPr>
            <w:tcW w:w="11341" w:type="dxa"/>
            <w:gridSpan w:val="3"/>
            <w:shd w:val="clear" w:color="auto" w:fill="D8DFE0" w:themeFill="accent2"/>
            <w:vAlign w:val="center"/>
          </w:tcPr>
          <w:p w:rsidR="00B9744E" w:rsidRPr="004F7D16" w:rsidRDefault="00B9744E" w:rsidP="0062235A">
            <w:pPr>
              <w:pStyle w:val="ListParagraph"/>
              <w:widowControl/>
              <w:numPr>
                <w:ilvl w:val="1"/>
                <w:numId w:val="8"/>
              </w:numPr>
              <w:autoSpaceDE w:val="0"/>
              <w:autoSpaceDN w:val="0"/>
              <w:adjustRightInd w:val="0"/>
              <w:spacing w:after="0" w:line="240" w:lineRule="auto"/>
              <w:rPr>
                <w:rFonts w:ascii="Verdana" w:hAnsi="Verdana"/>
                <w:b/>
                <w:sz w:val="20"/>
                <w:szCs w:val="20"/>
              </w:rPr>
            </w:pPr>
            <w:r>
              <w:rPr>
                <w:rFonts w:ascii="Verdana" w:hAnsi="Verdana"/>
                <w:color w:val="000000"/>
                <w:sz w:val="20"/>
              </w:rPr>
              <w:t xml:space="preserve">Chaque activité de DPC agréée doit être assortie d’un comité de planification scientifique (CPS) formé de représentants du public cible. Le CPS est responsable de l’ensemble des décisions tel que précisé dans la norme. </w:t>
            </w:r>
          </w:p>
        </w:tc>
      </w:tr>
      <w:tr w:rsidR="00B9744E" w:rsidRPr="004F7D16" w:rsidTr="0062235A">
        <w:trPr>
          <w:trHeight w:val="419"/>
        </w:trPr>
        <w:tc>
          <w:tcPr>
            <w:tcW w:w="3780" w:type="dxa"/>
            <w:shd w:val="clear" w:color="auto" w:fill="auto"/>
            <w:vAlign w:val="center"/>
          </w:tcPr>
          <w:p w:rsidR="00B9744E" w:rsidRPr="004F7D16" w:rsidRDefault="00B9744E" w:rsidP="0062235A">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3780" w:type="dxa"/>
            <w:shd w:val="clear" w:color="auto" w:fill="auto"/>
            <w:vAlign w:val="center"/>
          </w:tcPr>
          <w:p w:rsidR="00B9744E" w:rsidRPr="004F7D16" w:rsidRDefault="00B9744E" w:rsidP="0062235A">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3781" w:type="dxa"/>
            <w:shd w:val="clear" w:color="auto" w:fill="auto"/>
            <w:vAlign w:val="center"/>
          </w:tcPr>
          <w:p w:rsidR="00B9744E" w:rsidRPr="004F7D16" w:rsidRDefault="00B9744E" w:rsidP="0062235A">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B9744E" w:rsidRPr="004F7D16" w:rsidTr="0062235A">
        <w:trPr>
          <w:trHeight w:val="1687"/>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Correspondance entre la liste du CPS et le public cible</w:t>
            </w:r>
          </w:p>
          <w:p w:rsidR="00B9744E" w:rsidRPr="004F7D16" w:rsidRDefault="00B9744E" w:rsidP="0062235A">
            <w:pPr>
              <w:pStyle w:val="ListParagraph"/>
              <w:spacing w:after="0" w:line="240" w:lineRule="auto"/>
              <w:ind w:left="0"/>
              <w:rPr>
                <w:rFonts w:ascii="Verdana" w:hAnsi="Verdana" w:cs="Calibri"/>
                <w:sz w:val="20"/>
                <w:szCs w:val="20"/>
              </w:rPr>
            </w:pPr>
          </w:p>
          <w:p w:rsidR="00B9744E" w:rsidRPr="004F7D16" w:rsidRDefault="00B9744E" w:rsidP="0062235A">
            <w:pPr>
              <w:pStyle w:val="ListParagraph"/>
              <w:spacing w:after="0" w:line="240" w:lineRule="auto"/>
              <w:ind w:left="0"/>
              <w:rPr>
                <w:rFonts w:ascii="Verdana" w:hAnsi="Verdana" w:cs="Calibri"/>
                <w:i/>
                <w:sz w:val="20"/>
                <w:szCs w:val="20"/>
              </w:rPr>
            </w:pPr>
            <w:r>
              <w:rPr>
                <w:rFonts w:ascii="Verdana" w:hAnsi="Verdana"/>
                <w:sz w:val="20"/>
              </w:rPr>
              <w:t>Formulaire de demande :</w:t>
            </w:r>
          </w:p>
          <w:p w:rsidR="00B9744E" w:rsidRPr="004F7D16" w:rsidRDefault="00B9744E" w:rsidP="0062235A">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 xml:space="preserve">Partie A – Question 8 </w:t>
            </w:r>
          </w:p>
          <w:p w:rsidR="00B9744E" w:rsidRPr="004F7D16" w:rsidRDefault="00B9744E" w:rsidP="0062235A">
            <w:pPr>
              <w:pStyle w:val="ListParagraph"/>
              <w:numPr>
                <w:ilvl w:val="0"/>
                <w:numId w:val="12"/>
              </w:numPr>
              <w:spacing w:after="0" w:line="240" w:lineRule="auto"/>
              <w:ind w:left="175" w:hanging="141"/>
              <w:rPr>
                <w:rFonts w:ascii="Verdana" w:hAnsi="Verdana"/>
                <w:b/>
                <w:sz w:val="20"/>
                <w:szCs w:val="20"/>
              </w:rPr>
            </w:pPr>
            <w:r>
              <w:rPr>
                <w:rFonts w:ascii="Verdana" w:hAnsi="Verdana"/>
                <w:sz w:val="20"/>
              </w:rPr>
              <w:t>Partie B – Question 1</w:t>
            </w: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58287872"/>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598791571"/>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219593581"/>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2190"/>
        </w:trPr>
        <w:tc>
          <w:tcPr>
            <w:tcW w:w="11341" w:type="dxa"/>
            <w:gridSpan w:val="3"/>
            <w:shd w:val="clear" w:color="auto" w:fill="D8DFE0" w:themeFill="accent2"/>
            <w:vAlign w:val="center"/>
          </w:tcPr>
          <w:p w:rsidR="00B9744E" w:rsidRPr="004F7D16" w:rsidRDefault="00B9744E" w:rsidP="0062235A">
            <w:pPr>
              <w:pStyle w:val="ListParagraph"/>
              <w:widowControl/>
              <w:numPr>
                <w:ilvl w:val="1"/>
                <w:numId w:val="8"/>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 xml:space="preserve">Le CPS peut prendre en compte les données ou les conseils d’autres sources, mais il doit s’assurer qu’il a le contrôle exclusif du processus décisionnel lié aux éléments suivants du programme de DPC : </w:t>
            </w:r>
          </w:p>
          <w:p w:rsidR="00B9744E" w:rsidRPr="004F7D16" w:rsidRDefault="00B9744E" w:rsidP="0062235A">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définition des besoins éducatifs du public cible;</w:t>
            </w:r>
          </w:p>
          <w:p w:rsidR="00B9744E" w:rsidRPr="004F7D16" w:rsidRDefault="00B9744E" w:rsidP="0062235A">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 xml:space="preserve">établissement des objectifs d’apprentissage; </w:t>
            </w:r>
          </w:p>
          <w:p w:rsidR="00B9744E" w:rsidRPr="004F7D16" w:rsidRDefault="00B9744E" w:rsidP="0062235A">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sélection des méthodes d’enseignement;</w:t>
            </w:r>
          </w:p>
          <w:p w:rsidR="00B9744E" w:rsidRPr="004F7D16" w:rsidRDefault="00B9744E" w:rsidP="0062235A">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 xml:space="preserve">sélection des conférenciers, des modérateurs, des animateurs et des auteurs; </w:t>
            </w:r>
          </w:p>
          <w:p w:rsidR="00B9744E" w:rsidRPr="004F7D16" w:rsidRDefault="00B9744E" w:rsidP="0062235A">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élaboration et présentation du contenu;</w:t>
            </w:r>
          </w:p>
          <w:p w:rsidR="00B9744E" w:rsidRPr="004F7D16" w:rsidRDefault="00B9744E" w:rsidP="0062235A">
            <w:pPr>
              <w:pStyle w:val="ListParagraph"/>
              <w:widowControl/>
              <w:numPr>
                <w:ilvl w:val="0"/>
                <w:numId w:val="9"/>
              </w:numPr>
              <w:autoSpaceDE w:val="0"/>
              <w:autoSpaceDN w:val="0"/>
              <w:adjustRightInd w:val="0"/>
              <w:spacing w:after="0" w:line="240" w:lineRule="auto"/>
              <w:rPr>
                <w:rFonts w:ascii="Verdana" w:hAnsi="Verdana"/>
                <w:b/>
                <w:sz w:val="20"/>
                <w:szCs w:val="20"/>
              </w:rPr>
            </w:pPr>
            <w:r>
              <w:rPr>
                <w:rFonts w:ascii="Verdana" w:hAnsi="Verdana"/>
                <w:color w:val="000000"/>
                <w:sz w:val="20"/>
              </w:rPr>
              <w:t>évaluation des résultats.</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B9744E"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6</w:t>
            </w: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015763852"/>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781151008"/>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Default="00F16900" w:rsidP="0062235A">
            <w:pPr>
              <w:spacing w:after="0" w:line="240" w:lineRule="auto"/>
              <w:rPr>
                <w:rFonts w:ascii="Verdana" w:hAnsi="Verdana"/>
                <w:spacing w:val="-1"/>
                <w:sz w:val="20"/>
              </w:rPr>
            </w:pPr>
            <w:sdt>
              <w:sdtPr>
                <w:rPr>
                  <w:rFonts w:ascii="Verdana" w:hAnsi="Verdana" w:cs="Calibri"/>
                  <w:spacing w:val="-1"/>
                  <w:sz w:val="24"/>
                  <w:szCs w:val="18"/>
                </w:rPr>
                <w:id w:val="-24988745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FB4500" w:rsidRDefault="00FB4500" w:rsidP="0062235A">
            <w:pPr>
              <w:spacing w:after="0" w:line="240" w:lineRule="auto"/>
              <w:rPr>
                <w:rFonts w:ascii="Verdana" w:hAnsi="Verdana"/>
                <w:spacing w:val="-1"/>
                <w:sz w:val="20"/>
              </w:rPr>
            </w:pPr>
          </w:p>
          <w:p w:rsidR="00FB4500" w:rsidRPr="004F7D16" w:rsidRDefault="00FB4500" w:rsidP="0062235A">
            <w:pPr>
              <w:spacing w:after="0" w:line="240" w:lineRule="auto"/>
              <w:rPr>
                <w:rFonts w:ascii="Verdana" w:hAnsi="Verdana" w:cs="Calibri"/>
                <w:spacing w:val="-1"/>
                <w:sz w:val="20"/>
                <w:szCs w:val="20"/>
              </w:rPr>
            </w:pP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pStyle w:val="ListParagraph"/>
              <w:widowControl/>
              <w:numPr>
                <w:ilvl w:val="1"/>
                <w:numId w:val="8"/>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lastRenderedPageBreak/>
              <w:t>Les représentants d’un commanditaire ou d’une organisation recrutée par un commanditaire ne peuvent pas participer aux décisions du programme de DPC relatives aux éléments a) à f) de la sous-condition 1.2.</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color w:val="000000"/>
                <w:sz w:val="20"/>
              </w:rPr>
              <w:t xml:space="preserve">Y </w:t>
            </w:r>
            <w:proofErr w:type="spellStart"/>
            <w:r>
              <w:rPr>
                <w:rFonts w:ascii="Verdana" w:hAnsi="Verdana"/>
                <w:color w:val="000000"/>
                <w:sz w:val="20"/>
              </w:rPr>
              <w:t>a-t-il</w:t>
            </w:r>
            <w:proofErr w:type="spellEnd"/>
            <w:r>
              <w:rPr>
                <w:rFonts w:ascii="Verdana" w:hAnsi="Verdana"/>
                <w:color w:val="000000"/>
                <w:sz w:val="20"/>
              </w:rPr>
              <w:t xml:space="preserve"> des commanditaires qui sont représentés dans le comité de planification?</w:t>
            </w:r>
          </w:p>
          <w:p w:rsidR="00B9744E" w:rsidRPr="004F7D16" w:rsidRDefault="00B9744E" w:rsidP="0062235A">
            <w:pPr>
              <w:pStyle w:val="ListParagraph"/>
              <w:numPr>
                <w:ilvl w:val="0"/>
                <w:numId w:val="17"/>
              </w:numPr>
              <w:spacing w:after="0" w:line="240" w:lineRule="auto"/>
              <w:rPr>
                <w:rFonts w:ascii="Verdana" w:hAnsi="Verdana" w:cs="Calibri"/>
                <w:sz w:val="20"/>
                <w:szCs w:val="20"/>
              </w:rPr>
            </w:pPr>
            <w:r>
              <w:rPr>
                <w:rFonts w:ascii="Verdana" w:hAnsi="Verdana"/>
                <w:sz w:val="20"/>
              </w:rPr>
              <w:t xml:space="preserve">Partie A – Question 8 </w:t>
            </w:r>
          </w:p>
          <w:p w:rsidR="00B9744E" w:rsidRPr="004F7D16" w:rsidRDefault="00B9744E" w:rsidP="0062235A">
            <w:pPr>
              <w:pStyle w:val="ListParagraph"/>
              <w:numPr>
                <w:ilvl w:val="0"/>
                <w:numId w:val="17"/>
              </w:numPr>
              <w:spacing w:after="0" w:line="240" w:lineRule="auto"/>
              <w:rPr>
                <w:rFonts w:ascii="Verdana" w:hAnsi="Verdana" w:cs="Calibri"/>
                <w:spacing w:val="-1"/>
                <w:sz w:val="20"/>
                <w:szCs w:val="20"/>
              </w:rPr>
            </w:pPr>
            <w:r>
              <w:rPr>
                <w:rFonts w:ascii="Verdana" w:hAnsi="Verdana"/>
                <w:spacing w:val="-1"/>
                <w:sz w:val="20"/>
              </w:rPr>
              <w:t>Partie C – Question 3</w:t>
            </w:r>
          </w:p>
          <w:p w:rsidR="00B9744E" w:rsidRPr="004F7D16" w:rsidRDefault="00B9744E" w:rsidP="0062235A">
            <w:pPr>
              <w:widowControl/>
              <w:autoSpaceDE w:val="0"/>
              <w:autoSpaceDN w:val="0"/>
              <w:adjustRightInd w:val="0"/>
              <w:spacing w:after="0" w:line="240" w:lineRule="auto"/>
              <w:ind w:left="360"/>
              <w:rPr>
                <w:rFonts w:ascii="Verdana" w:hAnsi="Verdana" w:cs="Verdana"/>
                <w:bCs/>
                <w:i/>
                <w:color w:val="000000"/>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8742741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81001773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68890686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widowControl/>
              <w:autoSpaceDE w:val="0"/>
              <w:autoSpaceDN w:val="0"/>
              <w:adjustRightInd w:val="0"/>
              <w:spacing w:after="0" w:line="240" w:lineRule="auto"/>
              <w:rPr>
                <w:rFonts w:ascii="Verdana" w:hAnsi="Verdana" w:cs="Verdana"/>
                <w:bCs/>
                <w:color w:val="000000"/>
                <w:sz w:val="20"/>
                <w:szCs w:val="20"/>
              </w:rPr>
            </w:pPr>
          </w:p>
        </w:tc>
        <w:tc>
          <w:tcPr>
            <w:tcW w:w="3781" w:type="dxa"/>
            <w:shd w:val="clear" w:color="auto" w:fill="auto"/>
            <w:vAlign w:val="center"/>
          </w:tcPr>
          <w:p w:rsidR="00B9744E" w:rsidRPr="004F7D16" w:rsidRDefault="00B9744E" w:rsidP="0062235A">
            <w:pPr>
              <w:pStyle w:val="ListParagraph"/>
              <w:widowControl/>
              <w:autoSpaceDE w:val="0"/>
              <w:autoSpaceDN w:val="0"/>
              <w:adjustRightInd w:val="0"/>
              <w:spacing w:after="0" w:line="240" w:lineRule="auto"/>
              <w:rPr>
                <w:rFonts w:ascii="Verdana" w:hAnsi="Verdana" w:cs="Verdana"/>
                <w:bCs/>
                <w:color w:val="000000"/>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t>Condition 2 : Élaboration du contenu</w:t>
            </w: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spacing w:after="0" w:line="240" w:lineRule="auto"/>
              <w:ind w:left="743" w:hanging="709"/>
              <w:rPr>
                <w:rFonts w:ascii="Verdana" w:hAnsi="Verdana" w:cs="Verdana"/>
                <w:bCs/>
                <w:color w:val="000000"/>
                <w:sz w:val="20"/>
                <w:szCs w:val="20"/>
              </w:rPr>
            </w:pPr>
            <w:r>
              <w:rPr>
                <w:rFonts w:ascii="Verdana" w:hAnsi="Verdana"/>
                <w:color w:val="000000"/>
                <w:sz w:val="20"/>
              </w:rPr>
              <w:t xml:space="preserve">2.1 </w:t>
            </w:r>
            <w:r>
              <w:tab/>
            </w:r>
            <w:r>
              <w:rPr>
                <w:rFonts w:ascii="Verdana" w:hAnsi="Verdana"/>
                <w:color w:val="000000"/>
                <w:sz w:val="20"/>
              </w:rPr>
              <w:t xml:space="preserve">Le CPS doit avoir mis en place des mécanismes pour soutenir l’élaboration du contenu ou des ressources qui répondent aux besoins éducatifs déterminés du public cible. </w:t>
            </w:r>
          </w:p>
          <w:p w:rsidR="00B9744E" w:rsidRPr="004F7D16" w:rsidRDefault="00B9744E" w:rsidP="0062235A">
            <w:pPr>
              <w:spacing w:after="0" w:line="240" w:lineRule="auto"/>
              <w:ind w:left="743" w:hanging="709"/>
              <w:rPr>
                <w:rFonts w:ascii="Verdana" w:hAnsi="Verdana"/>
                <w:b/>
                <w:sz w:val="20"/>
                <w:szCs w:val="20"/>
              </w:rPr>
            </w:pPr>
            <w:r>
              <w:tab/>
            </w:r>
            <w:r>
              <w:rPr>
                <w:rFonts w:ascii="Verdana" w:hAnsi="Verdana"/>
                <w:color w:val="000000"/>
                <w:sz w:val="20"/>
              </w:rPr>
              <w:t>Les intérêts spécifiques de tout commanditaire ne doivent d’aucune manière avoir une influence directe ou indirecte sur le contenu ou les ressources d’une activité de DPC agréée.</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B9744E"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6</w:t>
            </w:r>
          </w:p>
          <w:p w:rsidR="00B9744E" w:rsidRPr="004F7D16" w:rsidRDefault="00B9744E" w:rsidP="0062235A">
            <w:pPr>
              <w:spacing w:after="0" w:line="240" w:lineRule="auto"/>
              <w:rPr>
                <w:rFonts w:ascii="Verdana" w:hAnsi="Verdana" w:cs="Calibri"/>
                <w:spacing w:val="-1"/>
                <w:sz w:val="20"/>
                <w:szCs w:val="20"/>
              </w:rPr>
            </w:pPr>
          </w:p>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B9744E" w:rsidRPr="004F7D16" w:rsidRDefault="00B9744E" w:rsidP="0062235A">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5 – Résultats de l’évaluation des besoins</w:t>
            </w:r>
          </w:p>
          <w:p w:rsidR="00B9744E" w:rsidRPr="004F7D16" w:rsidRDefault="00B9744E" w:rsidP="0062235A">
            <w:pPr>
              <w:spacing w:after="0" w:line="240" w:lineRule="auto"/>
              <w:rPr>
                <w:rFonts w:ascii="Verdana" w:hAnsi="Verdana"/>
                <w:b/>
                <w:sz w:val="20"/>
                <w:szCs w:val="20"/>
              </w:rPr>
            </w:pPr>
          </w:p>
          <w:p w:rsidR="00B9744E" w:rsidRPr="004F7D16" w:rsidRDefault="00B9744E" w:rsidP="0062235A">
            <w:pPr>
              <w:spacing w:after="0" w:line="240" w:lineRule="auto"/>
              <w:rPr>
                <w:rFonts w:ascii="Verdana" w:hAnsi="Verdana"/>
                <w:b/>
                <w:sz w:val="20"/>
                <w:szCs w:val="20"/>
              </w:rPr>
            </w:pPr>
          </w:p>
          <w:p w:rsidR="00B9744E" w:rsidRPr="004F7D16" w:rsidRDefault="00B9744E" w:rsidP="0062235A">
            <w:pPr>
              <w:spacing w:after="0" w:line="240" w:lineRule="auto"/>
              <w:rPr>
                <w:rFonts w:ascii="Verdana" w:hAnsi="Verdana"/>
                <w:b/>
                <w:sz w:val="20"/>
                <w:szCs w:val="20"/>
              </w:rPr>
            </w:pP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591660475"/>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739087664"/>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346162175"/>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 xml:space="preserve">2.2 </w:t>
            </w:r>
            <w:r>
              <w:tab/>
            </w:r>
            <w:r>
              <w:rPr>
                <w:rFonts w:ascii="Verdana" w:hAnsi="Verdana"/>
                <w:color w:val="000000"/>
                <w:sz w:val="20"/>
              </w:rPr>
              <w:t>Un processus doit être mis en place pour s’assurer que les personnes responsables de l’élaboration ou de la prestation du contenu sont informées des éléments suivants :</w:t>
            </w:r>
          </w:p>
          <w:p w:rsidR="00B9744E" w:rsidRPr="004F7D16" w:rsidRDefault="00B9744E" w:rsidP="00B9744E">
            <w:pPr>
              <w:pStyle w:val="ListParagraph"/>
              <w:widowControl/>
              <w:numPr>
                <w:ilvl w:val="0"/>
                <w:numId w:val="20"/>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 xml:space="preserve">les besoins connus du public cible; </w:t>
            </w:r>
          </w:p>
          <w:p w:rsidR="00B9744E" w:rsidRPr="004F7D16" w:rsidRDefault="00B9744E" w:rsidP="00B9744E">
            <w:pPr>
              <w:pStyle w:val="ListParagraph"/>
              <w:widowControl/>
              <w:numPr>
                <w:ilvl w:val="0"/>
                <w:numId w:val="20"/>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la nécessité de garantir que le contenu ou les ressources présentées brossent (le cas échéant) un tableau équilibré de toutes les options pertinentes relatives au domaine du contenu;</w:t>
            </w:r>
          </w:p>
          <w:p w:rsidR="00B9744E" w:rsidRPr="004F7D16" w:rsidRDefault="00B9744E" w:rsidP="00B9744E">
            <w:pPr>
              <w:pStyle w:val="ListParagraph"/>
              <w:widowControl/>
              <w:numPr>
                <w:ilvl w:val="0"/>
                <w:numId w:val="20"/>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les objectifs d’apprentissage attendus de l’activité;</w:t>
            </w:r>
          </w:p>
          <w:p w:rsidR="00B9744E" w:rsidRPr="004F7D16" w:rsidRDefault="00B9744E" w:rsidP="00B9744E">
            <w:pPr>
              <w:pStyle w:val="ListParagraph"/>
              <w:widowControl/>
              <w:numPr>
                <w:ilvl w:val="0"/>
                <w:numId w:val="20"/>
              </w:numPr>
              <w:autoSpaceDE w:val="0"/>
              <w:autoSpaceDN w:val="0"/>
              <w:adjustRightInd w:val="0"/>
              <w:spacing w:after="0" w:line="240" w:lineRule="auto"/>
              <w:ind w:left="1027" w:hanging="284"/>
              <w:rPr>
                <w:rFonts w:ascii="Verdana" w:hAnsi="Verdana"/>
                <w:b/>
                <w:sz w:val="20"/>
                <w:szCs w:val="20"/>
              </w:rPr>
            </w:pPr>
            <w:r>
              <w:rPr>
                <w:rFonts w:ascii="Verdana" w:hAnsi="Verdana"/>
                <w:color w:val="000000"/>
                <w:sz w:val="20"/>
              </w:rPr>
              <w:t>la description des options thérapeutiques doit utiliser les noms génériques (ou le nom commercial et le nom générique) et ne doit pas refléter l’exclusivité et le nom d’une marque.</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B9744E"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7</w:t>
            </w: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404173700"/>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548651079"/>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958875038"/>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1404"/>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2.3</w:t>
            </w:r>
            <w:r>
              <w:tab/>
            </w:r>
            <w:r>
              <w:rPr>
                <w:rFonts w:ascii="Verdana" w:hAnsi="Verdana"/>
                <w:color w:val="000000"/>
                <w:sz w:val="20"/>
              </w:rPr>
              <w:t>Le CPS doit prévoir un processus permettant d’obtenir l’évaluation des participants quant à l’activité de DPC, notamment :</w:t>
            </w:r>
          </w:p>
          <w:p w:rsidR="00B9744E" w:rsidRPr="004F7D16" w:rsidRDefault="00B9744E" w:rsidP="0062235A">
            <w:pPr>
              <w:pStyle w:val="ListParagraph"/>
              <w:widowControl/>
              <w:numPr>
                <w:ilvl w:val="0"/>
                <w:numId w:val="3"/>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 xml:space="preserve">si les objectifs d’apprentissage ont été satisfaits; </w:t>
            </w:r>
          </w:p>
          <w:p w:rsidR="00B9744E" w:rsidRPr="004F7D16" w:rsidRDefault="00B9744E" w:rsidP="0062235A">
            <w:pPr>
              <w:pStyle w:val="ListParagraph"/>
              <w:widowControl/>
              <w:numPr>
                <w:ilvl w:val="0"/>
                <w:numId w:val="3"/>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 xml:space="preserve">l’équilibre des notions présentées; </w:t>
            </w:r>
          </w:p>
          <w:p w:rsidR="00B9744E" w:rsidRPr="004F7D16" w:rsidRDefault="00B9744E" w:rsidP="0062235A">
            <w:pPr>
              <w:pStyle w:val="ListParagraph"/>
              <w:widowControl/>
              <w:numPr>
                <w:ilvl w:val="0"/>
                <w:numId w:val="3"/>
              </w:numPr>
              <w:autoSpaceDE w:val="0"/>
              <w:autoSpaceDN w:val="0"/>
              <w:adjustRightInd w:val="0"/>
              <w:spacing w:after="0" w:line="240" w:lineRule="auto"/>
              <w:ind w:left="1027" w:hanging="284"/>
              <w:rPr>
                <w:rFonts w:ascii="Verdana" w:hAnsi="Verdana"/>
                <w:b/>
                <w:sz w:val="20"/>
                <w:szCs w:val="20"/>
              </w:rPr>
            </w:pPr>
            <w:r>
              <w:rPr>
                <w:rFonts w:ascii="Verdana" w:hAnsi="Verdana"/>
                <w:color w:val="000000"/>
                <w:sz w:val="20"/>
              </w:rPr>
              <w:t xml:space="preserve">la présence d’une quelconque partialité. </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B9744E" w:rsidRPr="004F7D16" w:rsidRDefault="00B9744E" w:rsidP="0062235A">
            <w:pPr>
              <w:pStyle w:val="ListParagraph"/>
              <w:numPr>
                <w:ilvl w:val="0"/>
                <w:numId w:val="17"/>
              </w:numPr>
              <w:spacing w:after="0" w:line="240" w:lineRule="auto"/>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6 – Tout modèle de formulaire d’évaluation</w:t>
            </w:r>
          </w:p>
          <w:p w:rsidR="00B9744E" w:rsidRPr="004F7D16" w:rsidRDefault="00B9744E" w:rsidP="0062235A">
            <w:pPr>
              <w:spacing w:after="0" w:line="240" w:lineRule="auto"/>
              <w:ind w:left="360"/>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638272255"/>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134062234"/>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55789818"/>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spacing w:after="0" w:line="240" w:lineRule="auto"/>
              <w:rPr>
                <w:rFonts w:ascii="Verdana" w:hAnsi="Verdana"/>
                <w:b/>
                <w:sz w:val="20"/>
                <w:szCs w:val="20"/>
              </w:rPr>
            </w:pPr>
            <w:r>
              <w:rPr>
                <w:rFonts w:ascii="Verdana" w:hAnsi="Verdana"/>
                <w:color w:val="000000"/>
                <w:sz w:val="20"/>
              </w:rPr>
              <w:t>2.4</w:t>
            </w:r>
            <w:r>
              <w:tab/>
            </w:r>
            <w:r>
              <w:rPr>
                <w:rFonts w:ascii="Verdana" w:hAnsi="Verdana"/>
                <w:color w:val="000000"/>
                <w:sz w:val="20"/>
              </w:rPr>
              <w:t>Le CPS doit avoir en place un processus pour traiter les activités de DPC non conformes</w:t>
            </w:r>
            <w:r>
              <w:t xml:space="preserve"> </w:t>
            </w:r>
            <w:r>
              <w:rPr>
                <w:rFonts w:ascii="Verdana" w:hAnsi="Verdana"/>
                <w:color w:val="000000"/>
                <w:sz w:val="20"/>
              </w:rPr>
              <w:t>à la présente norme.</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B9744E"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w:t>
            </w:r>
            <w:r w:rsidR="003F11D8">
              <w:rPr>
                <w:rFonts w:ascii="Verdana" w:hAnsi="Verdana"/>
                <w:spacing w:val="-1"/>
                <w:sz w:val="20"/>
              </w:rPr>
              <w:t>9</w:t>
            </w: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3109305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54480680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972103912"/>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FB4500" w:rsidRPr="004F7D16" w:rsidRDefault="00FB4500"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lastRenderedPageBreak/>
              <w:t>Condition 3 : Conflit d’intérêts</w:t>
            </w:r>
          </w:p>
        </w:tc>
      </w:tr>
      <w:tr w:rsidR="00B9744E" w:rsidRPr="004F7D16" w:rsidTr="0062235A">
        <w:trPr>
          <w:trHeight w:val="2427"/>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 xml:space="preserve">3.1 </w:t>
            </w:r>
            <w:r>
              <w:tab/>
            </w:r>
            <w:r>
              <w:rPr>
                <w:rFonts w:ascii="Verdana" w:hAnsi="Verdana"/>
                <w:color w:val="000000"/>
                <w:sz w:val="20"/>
              </w:rPr>
              <w:t>Tous les membres du CPS, les conférenciers, les modérateurs, les animateurs et les auteurs doivent fournir à l’organisation prestataire de DPC une description écrite de toutes les relations avec des organisations à but lucratif ou sans but lucratif au cours des deux années précédentes y compris (sans s’y limiter) :</w:t>
            </w:r>
          </w:p>
          <w:p w:rsidR="00B9744E" w:rsidRPr="004F7D16" w:rsidRDefault="00B9744E" w:rsidP="00B9744E">
            <w:pPr>
              <w:pStyle w:val="ListParagraph"/>
              <w:widowControl/>
              <w:numPr>
                <w:ilvl w:val="0"/>
                <w:numId w:val="21"/>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les paiements directs incluant les honoraires;</w:t>
            </w:r>
          </w:p>
          <w:p w:rsidR="00B9744E" w:rsidRPr="004F7D16" w:rsidRDefault="00B9744E" w:rsidP="00B9744E">
            <w:pPr>
              <w:pStyle w:val="ListParagraph"/>
              <w:widowControl/>
              <w:numPr>
                <w:ilvl w:val="0"/>
                <w:numId w:val="21"/>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la participation à des comités consultatifs ou à des bureaux de conférenciers;</w:t>
            </w:r>
          </w:p>
          <w:p w:rsidR="00B9744E" w:rsidRPr="004F7D16" w:rsidRDefault="00B9744E" w:rsidP="00B9744E">
            <w:pPr>
              <w:pStyle w:val="ListParagraph"/>
              <w:widowControl/>
              <w:numPr>
                <w:ilvl w:val="0"/>
                <w:numId w:val="21"/>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le financement de subventions ou d’essais cliniques;</w:t>
            </w:r>
          </w:p>
          <w:p w:rsidR="00B9744E" w:rsidRPr="004F7D16" w:rsidRDefault="00B9744E" w:rsidP="00B9744E">
            <w:pPr>
              <w:pStyle w:val="ListParagraph"/>
              <w:widowControl/>
              <w:numPr>
                <w:ilvl w:val="0"/>
                <w:numId w:val="21"/>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les brevets sur un médicament, un produit ou un appareil;</w:t>
            </w:r>
          </w:p>
          <w:p w:rsidR="00B9744E" w:rsidRPr="004F7D16" w:rsidRDefault="00B9744E" w:rsidP="00B9744E">
            <w:pPr>
              <w:pStyle w:val="ListParagraph"/>
              <w:widowControl/>
              <w:numPr>
                <w:ilvl w:val="0"/>
                <w:numId w:val="21"/>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tout autre investissement ou toute autre relation qu’un participant raisonnable et bien informé pourrait considérer comme un facteur d’influence sur le contenu de l’activité éducative.</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B9744E"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Questions </w:t>
            </w:r>
            <w:r w:rsidR="003F11D8">
              <w:rPr>
                <w:rFonts w:ascii="Verdana" w:hAnsi="Verdana"/>
                <w:spacing w:val="-1"/>
                <w:sz w:val="20"/>
              </w:rPr>
              <w:t>8,</w:t>
            </w:r>
            <w:r>
              <w:rPr>
                <w:rFonts w:ascii="Verdana" w:hAnsi="Verdana"/>
                <w:spacing w:val="-1"/>
                <w:sz w:val="20"/>
              </w:rPr>
              <w:t>9 et 10</w:t>
            </w:r>
          </w:p>
          <w:p w:rsidR="00B9744E" w:rsidRPr="004F7D16" w:rsidRDefault="00B9744E" w:rsidP="0062235A">
            <w:pPr>
              <w:spacing w:after="0" w:line="240" w:lineRule="auto"/>
              <w:rPr>
                <w:rFonts w:ascii="Verdana" w:hAnsi="Verdana"/>
                <w:b/>
                <w:sz w:val="20"/>
                <w:szCs w:val="20"/>
              </w:rPr>
            </w:pPr>
          </w:p>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46115582"/>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603255953"/>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45071111"/>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1148"/>
        </w:trPr>
        <w:tc>
          <w:tcPr>
            <w:tcW w:w="11341" w:type="dxa"/>
            <w:gridSpan w:val="3"/>
            <w:shd w:val="clear" w:color="auto" w:fill="D8DFE0" w:themeFill="accent2"/>
            <w:vAlign w:val="center"/>
          </w:tcPr>
          <w:p w:rsidR="00B9744E" w:rsidRPr="004F7D16" w:rsidRDefault="00B9744E" w:rsidP="0062235A">
            <w:pPr>
              <w:spacing w:after="0" w:line="240" w:lineRule="auto"/>
              <w:rPr>
                <w:rFonts w:ascii="Verdana" w:hAnsi="Verdana"/>
                <w:b/>
                <w:sz w:val="20"/>
                <w:szCs w:val="20"/>
              </w:rPr>
            </w:pPr>
            <w:r>
              <w:rPr>
                <w:rFonts w:ascii="Verdana" w:hAnsi="Verdana"/>
                <w:color w:val="000000"/>
                <w:sz w:val="20"/>
              </w:rPr>
              <w:t xml:space="preserve">3.2 </w:t>
            </w:r>
            <w:r>
              <w:tab/>
            </w:r>
            <w:r>
              <w:rPr>
                <w:rFonts w:ascii="Verdana" w:hAnsi="Verdana"/>
                <w:color w:val="000000"/>
                <w:sz w:val="20"/>
              </w:rPr>
              <w:t>Le CPS est tenu d’examiner les relations financières divulguées par les conférenciers, les modérateurs,</w:t>
            </w:r>
            <w:r>
              <w:tab/>
            </w:r>
            <w:r>
              <w:rPr>
                <w:rFonts w:ascii="Verdana" w:hAnsi="Verdana"/>
                <w:color w:val="000000"/>
                <w:sz w:val="20"/>
              </w:rPr>
              <w:t>les animateurs et les auteurs avant le début de l’activité de DPC afin de déterminer si des mesures s’imposent pour</w:t>
            </w:r>
            <w:r>
              <w:t xml:space="preserve"> </w:t>
            </w:r>
            <w:r>
              <w:rPr>
                <w:rFonts w:ascii="Verdana" w:hAnsi="Verdana"/>
                <w:color w:val="000000"/>
                <w:sz w:val="20"/>
              </w:rPr>
              <w:t>gérer les conflits d’intérêts réels ou potentiels. Le CPS doit aussi avoir en place des procédures à</w:t>
            </w:r>
            <w:r>
              <w:tab/>
            </w:r>
            <w:r>
              <w:rPr>
                <w:rFonts w:ascii="Verdana" w:hAnsi="Verdana"/>
                <w:color w:val="000000"/>
                <w:sz w:val="20"/>
              </w:rPr>
              <w:t>respecter s’il est informé d’un cas de conflit d’intérêts durant l’activité de DPC ou avant celle-ci.</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B9744E"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Questions </w:t>
            </w:r>
            <w:r w:rsidR="003F11D8">
              <w:rPr>
                <w:rFonts w:ascii="Verdana" w:hAnsi="Verdana"/>
                <w:spacing w:val="-1"/>
                <w:sz w:val="20"/>
              </w:rPr>
              <w:t>10,11</w:t>
            </w:r>
            <w:r>
              <w:rPr>
                <w:rFonts w:ascii="Verdana" w:hAnsi="Verdana"/>
                <w:spacing w:val="-1"/>
                <w:sz w:val="20"/>
              </w:rPr>
              <w:t xml:space="preserve"> et 1</w:t>
            </w:r>
            <w:r w:rsidR="003F11D8">
              <w:rPr>
                <w:rFonts w:ascii="Verdana" w:hAnsi="Verdana"/>
                <w:spacing w:val="-1"/>
                <w:sz w:val="20"/>
              </w:rPr>
              <w:t>2</w:t>
            </w:r>
          </w:p>
          <w:p w:rsidR="00B9744E" w:rsidRPr="004F7D16" w:rsidRDefault="00B9744E" w:rsidP="0062235A">
            <w:pPr>
              <w:pStyle w:val="ListParagraph"/>
              <w:spacing w:after="0" w:line="240" w:lineRule="auto"/>
              <w:ind w:left="0"/>
              <w:rPr>
                <w:rFonts w:ascii="Verdana" w:hAnsi="Verdana" w:cs="Calibri"/>
                <w:sz w:val="20"/>
                <w:szCs w:val="20"/>
              </w:rPr>
            </w:pPr>
          </w:p>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760051639"/>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587335030"/>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09258846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714"/>
        </w:trPr>
        <w:tc>
          <w:tcPr>
            <w:tcW w:w="11341" w:type="dxa"/>
            <w:gridSpan w:val="3"/>
            <w:shd w:val="clear" w:color="auto" w:fill="D8DFE0" w:themeFill="accent2"/>
            <w:vAlign w:val="center"/>
          </w:tcPr>
          <w:p w:rsidR="00B9744E" w:rsidRPr="004F7D16" w:rsidRDefault="00B9744E" w:rsidP="0062235A">
            <w:pPr>
              <w:spacing w:after="0" w:line="240" w:lineRule="auto"/>
              <w:rPr>
                <w:rFonts w:ascii="Verdana" w:hAnsi="Verdana"/>
                <w:b/>
                <w:sz w:val="20"/>
                <w:szCs w:val="20"/>
              </w:rPr>
            </w:pPr>
            <w:r>
              <w:rPr>
                <w:rFonts w:ascii="Verdana" w:hAnsi="Verdana"/>
                <w:color w:val="000000"/>
                <w:sz w:val="20"/>
              </w:rPr>
              <w:t>3.3</w:t>
            </w:r>
            <w:r>
              <w:tab/>
            </w:r>
            <w:r>
              <w:rPr>
                <w:rFonts w:ascii="Verdana" w:hAnsi="Verdana"/>
                <w:color w:val="000000"/>
                <w:sz w:val="20"/>
              </w:rPr>
              <w:t>Tous les membres du CPS, les conférenciers, les modérateurs, les animateurs et les auteurs doivent indiquer aux participants leurs relations conformément à la sous-condition 3.1.</w:t>
            </w:r>
          </w:p>
        </w:tc>
      </w:tr>
      <w:tr w:rsidR="00B9744E" w:rsidRPr="004F7D16" w:rsidTr="0062235A">
        <w:trPr>
          <w:trHeight w:val="2090"/>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B9744E"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Questions 9, 10</w:t>
            </w:r>
            <w:r w:rsidR="003F11D8">
              <w:rPr>
                <w:rFonts w:ascii="Verdana" w:hAnsi="Verdana"/>
                <w:spacing w:val="-1"/>
                <w:sz w:val="20"/>
              </w:rPr>
              <w:t>,11</w:t>
            </w:r>
            <w:r>
              <w:rPr>
                <w:rFonts w:ascii="Verdana" w:hAnsi="Verdana"/>
                <w:spacing w:val="-1"/>
                <w:sz w:val="20"/>
              </w:rPr>
              <w:t xml:space="preserve"> et 1</w:t>
            </w:r>
            <w:r w:rsidR="003F11D8">
              <w:rPr>
                <w:rFonts w:ascii="Verdana" w:hAnsi="Verdana"/>
                <w:spacing w:val="-1"/>
                <w:sz w:val="20"/>
              </w:rPr>
              <w:t>2</w:t>
            </w:r>
          </w:p>
          <w:p w:rsidR="00B9744E" w:rsidRPr="004F7D16" w:rsidRDefault="00B9744E" w:rsidP="0062235A">
            <w:pPr>
              <w:spacing w:after="0" w:line="240" w:lineRule="auto"/>
              <w:rPr>
                <w:rFonts w:ascii="Verdana" w:hAnsi="Verdana"/>
                <w:b/>
                <w:sz w:val="20"/>
                <w:szCs w:val="20"/>
              </w:rPr>
            </w:pPr>
          </w:p>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4865050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405353021"/>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886172265"/>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spacing w:after="0" w:line="240" w:lineRule="auto"/>
              <w:rPr>
                <w:rFonts w:ascii="Verdana" w:hAnsi="Verdana"/>
                <w:sz w:val="20"/>
                <w:szCs w:val="20"/>
              </w:rPr>
            </w:pPr>
            <w:r>
              <w:rPr>
                <w:rFonts w:ascii="Verdana" w:hAnsi="Verdana"/>
                <w:color w:val="000000"/>
                <w:sz w:val="20"/>
              </w:rPr>
              <w:t xml:space="preserve">3.4 </w:t>
            </w:r>
            <w:r>
              <w:tab/>
            </w:r>
            <w:r>
              <w:rPr>
                <w:rFonts w:ascii="Verdana" w:hAnsi="Verdana"/>
                <w:color w:val="000000"/>
                <w:sz w:val="20"/>
              </w:rPr>
              <w:t>Toute personne n’ayant pas divulgué ses relations conformément aux sous-conditions 3.1 et 3.3 ne peut pas participer à titre</w:t>
            </w:r>
            <w:r>
              <w:t xml:space="preserve"> </w:t>
            </w:r>
            <w:r>
              <w:rPr>
                <w:rFonts w:ascii="Verdana" w:hAnsi="Verdana"/>
                <w:color w:val="000000"/>
                <w:sz w:val="20"/>
              </w:rPr>
              <w:t>de membre du CPS, de conférencier, de modérateur, d’animateur ou d’auteur d’une activité de DPC agréée.</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p w:rsidR="00B9744E" w:rsidRPr="004F7D16" w:rsidRDefault="00B9744E" w:rsidP="0062235A">
            <w:pPr>
              <w:ind w:left="720" w:hanging="720"/>
              <w:rPr>
                <w:rFonts w:ascii="Verdana" w:hAnsi="Verdana" w:cs="Verdana"/>
                <w:bCs/>
                <w:color w:val="000000"/>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05513801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972207000"/>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818940419"/>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Default="00B9744E" w:rsidP="0062235A">
            <w:pPr>
              <w:ind w:left="720" w:hanging="720"/>
              <w:rPr>
                <w:rFonts w:ascii="Verdana" w:hAnsi="Verdana" w:cs="Verdana"/>
                <w:bCs/>
                <w:color w:val="000000"/>
                <w:sz w:val="20"/>
                <w:szCs w:val="20"/>
              </w:rPr>
            </w:pPr>
          </w:p>
          <w:p w:rsidR="00FB4500" w:rsidRDefault="00FB4500" w:rsidP="0062235A">
            <w:pPr>
              <w:ind w:left="720" w:hanging="720"/>
              <w:rPr>
                <w:rFonts w:ascii="Verdana" w:hAnsi="Verdana" w:cs="Verdana"/>
                <w:bCs/>
                <w:color w:val="000000"/>
                <w:sz w:val="20"/>
                <w:szCs w:val="20"/>
              </w:rPr>
            </w:pPr>
          </w:p>
          <w:p w:rsidR="00FB4500" w:rsidRPr="004F7D16" w:rsidRDefault="00FB4500" w:rsidP="0062235A">
            <w:pPr>
              <w:ind w:left="720" w:hanging="720"/>
              <w:rPr>
                <w:rFonts w:ascii="Verdana" w:hAnsi="Verdana" w:cs="Verdana"/>
                <w:bCs/>
                <w:color w:val="000000"/>
                <w:sz w:val="20"/>
                <w:szCs w:val="20"/>
              </w:rPr>
            </w:pPr>
          </w:p>
        </w:tc>
        <w:tc>
          <w:tcPr>
            <w:tcW w:w="3781" w:type="dxa"/>
            <w:shd w:val="clear" w:color="auto" w:fill="auto"/>
            <w:vAlign w:val="center"/>
          </w:tcPr>
          <w:p w:rsidR="00B9744E" w:rsidRPr="004F7D16" w:rsidRDefault="00B9744E" w:rsidP="0062235A">
            <w:pPr>
              <w:ind w:left="720" w:hanging="720"/>
              <w:rPr>
                <w:rFonts w:ascii="Verdana" w:hAnsi="Verdana" w:cs="Verdana"/>
                <w:bCs/>
                <w:color w:val="000000"/>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lastRenderedPageBreak/>
              <w:t>Condition 4 : Obtention d’un soutien financier ou en nature</w:t>
            </w: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4.1</w:t>
            </w:r>
            <w:r>
              <w:tab/>
            </w:r>
            <w:r>
              <w:rPr>
                <w:rFonts w:ascii="Verdana" w:hAnsi="Verdana"/>
                <w:color w:val="000000"/>
                <w:sz w:val="20"/>
              </w:rPr>
              <w:t xml:space="preserve">L’organisation prestataire de DPC ou le CPS est responsable de l’obtention de tout soutien financier ou en nature pour l’élaboration d’une activité de DPC agréée. </w:t>
            </w:r>
          </w:p>
        </w:tc>
      </w:tr>
      <w:tr w:rsidR="00B9744E" w:rsidRPr="004F7D16" w:rsidTr="0062235A">
        <w:trPr>
          <w:trHeight w:val="1643"/>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B9744E" w:rsidRPr="004F7D16" w:rsidRDefault="00B9744E" w:rsidP="0062235A">
            <w:pPr>
              <w:pStyle w:val="ListParagraph"/>
              <w:numPr>
                <w:ilvl w:val="0"/>
                <w:numId w:val="17"/>
              </w:numPr>
              <w:spacing w:after="0" w:line="240" w:lineRule="auto"/>
              <w:ind w:left="176" w:hanging="176"/>
              <w:rPr>
                <w:rFonts w:ascii="Verdana" w:hAnsi="Verdana"/>
                <w:b/>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6568404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28029352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2020308893"/>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4.2</w:t>
            </w:r>
            <w:r>
              <w:tab/>
            </w:r>
            <w:r>
              <w:rPr>
                <w:rFonts w:ascii="Verdana" w:hAnsi="Verdana"/>
                <w:color w:val="000000"/>
                <w:sz w:val="20"/>
              </w:rPr>
              <w:t>Le CPS ne peut être forcé d’accepter les conseils d’un commanditaire comme condition préalable à un soutien financier ou en nature. Les intérêts particuliers à tout commanditaire ne doivent avoir aucune influence directe ou indirecte sur aucun des aspects du développement, de la prestation ou de l’évaluation d’une activité de DPC agréée.</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p w:rsidR="00B9744E" w:rsidRPr="004F7D16" w:rsidRDefault="00B9744E" w:rsidP="0062235A">
            <w:pPr>
              <w:spacing w:after="0" w:line="240" w:lineRule="auto"/>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p w:rsidR="00B9744E" w:rsidRPr="004F7D16" w:rsidRDefault="00B9744E" w:rsidP="0062235A">
            <w:pPr>
              <w:spacing w:after="0" w:line="240" w:lineRule="auto"/>
              <w:rPr>
                <w:rFonts w:ascii="Verdana" w:hAnsi="Verdana" w:cs="Calibri"/>
                <w:sz w:val="20"/>
                <w:szCs w:val="20"/>
              </w:rPr>
            </w:pPr>
          </w:p>
          <w:p w:rsidR="00B9744E" w:rsidRPr="004F7D16" w:rsidRDefault="00B9744E" w:rsidP="0062235A">
            <w:pPr>
              <w:spacing w:after="0" w:line="240" w:lineRule="auto"/>
              <w:rPr>
                <w:rFonts w:ascii="Verdana" w:hAnsi="Verdana" w:cs="Calibri"/>
                <w:sz w:val="20"/>
                <w:szCs w:val="20"/>
              </w:rPr>
            </w:pPr>
          </w:p>
          <w:p w:rsidR="00B9744E" w:rsidRPr="004F7D16" w:rsidRDefault="00B9744E" w:rsidP="0062235A">
            <w:pPr>
              <w:spacing w:after="0" w:line="240" w:lineRule="auto"/>
              <w:rPr>
                <w:rFonts w:ascii="Verdana" w:hAnsi="Verdana" w:cs="Calibri"/>
                <w:sz w:val="20"/>
                <w:szCs w:val="20"/>
              </w:rPr>
            </w:pP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56788404"/>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714816201"/>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868882462"/>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4.3</w:t>
            </w:r>
            <w:r>
              <w:tab/>
            </w:r>
            <w:r>
              <w:rPr>
                <w:rFonts w:ascii="Verdana" w:hAnsi="Verdana"/>
                <w:color w:val="000000"/>
                <w:sz w:val="20"/>
              </w:rPr>
              <w:t>Les conditions et les fins associées aux commandites doivent être documentées par écrit au moyen d’une entente signée par l’organisation prestataire de DPC ou le CPS et le commanditaire.</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B9744E" w:rsidRPr="004F7D16" w:rsidRDefault="00B9744E" w:rsidP="0062235A">
            <w:pPr>
              <w:pStyle w:val="ListParagraph"/>
              <w:numPr>
                <w:ilvl w:val="0"/>
                <w:numId w:val="17"/>
              </w:numPr>
              <w:spacing w:after="0" w:line="240" w:lineRule="auto"/>
              <w:ind w:left="176" w:hanging="176"/>
              <w:rPr>
                <w:rFonts w:ascii="Verdana" w:hAnsi="Verdana"/>
                <w:b/>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5560403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05670503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61258935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F16900" w:rsidP="0062235A">
            <w:pPr>
              <w:spacing w:after="0" w:line="240" w:lineRule="auto"/>
              <w:rPr>
                <w:rFonts w:ascii="Verdana" w:hAnsi="Verdana"/>
                <w:b/>
                <w:sz w:val="20"/>
                <w:szCs w:val="20"/>
              </w:rPr>
            </w:pPr>
            <w:sdt>
              <w:sdtPr>
                <w:rPr>
                  <w:rFonts w:ascii="Verdana" w:hAnsi="Verdana" w:cs="Calibri"/>
                  <w:spacing w:val="-1"/>
                  <w:sz w:val="24"/>
                  <w:szCs w:val="18"/>
                </w:rPr>
                <w:id w:val="1334032664"/>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Ne s’applique pas</w:t>
            </w: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1186"/>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4.4</w:t>
            </w:r>
            <w:r>
              <w:tab/>
            </w:r>
            <w:r>
              <w:rPr>
                <w:rFonts w:ascii="Verdana" w:hAnsi="Verdana"/>
                <w:color w:val="000000"/>
                <w:sz w:val="20"/>
              </w:rPr>
              <w:t>L’organisation prestataire de DPC ou le CPS peut assumer ou déléguer à un tiers les dépenses liées aux déplacements, à l’hébergement et aux autres frais légitimes déboursés ou honoraires versés aux membres du CPS, aux conférenciers, aux modérateurs, aux animateurs ou aux auteurs. L’organisation prestataire de DPC ou le CPS doit approuver les paiements délégués et assumer l’entière responsabilité de ces paiements.</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pacing w:val="-1"/>
                <w:sz w:val="20"/>
              </w:rPr>
              <w:t xml:space="preserve"> Document connexe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87291140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501128099"/>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838299844"/>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1433"/>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4.5</w:t>
            </w:r>
            <w:r>
              <w:tab/>
            </w:r>
            <w:r>
              <w:rPr>
                <w:rFonts w:ascii="Verdana" w:hAnsi="Verdana"/>
                <w:color w:val="000000"/>
                <w:sz w:val="20"/>
              </w:rPr>
              <w:t xml:space="preserve">Les participants (qui ne sont pas membres du CPS, conférenciers, modérateurs, animateurs ou auteurs) ne peuvent pas accepter des paiements ou des subventions pour leurs déplacements, leur hébergement ou tous les autres frais déboursés pour leur participation à une activité de DPC agréée. La présente clause n’exclut pas les participants qui demandent et reçoivent une compensation d’un programme de résidence, d’un employeur ou de fonds d’aide provinciale au DPC, même si les activités auxquelles ils participent ont été financées par ces sources. </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21361143"/>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36036163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Default="00F16900" w:rsidP="0062235A">
            <w:pPr>
              <w:spacing w:after="0" w:line="240" w:lineRule="auto"/>
              <w:rPr>
                <w:rFonts w:ascii="Verdana" w:hAnsi="Verdana"/>
                <w:spacing w:val="-1"/>
                <w:sz w:val="20"/>
              </w:rPr>
            </w:pPr>
            <w:sdt>
              <w:sdtPr>
                <w:rPr>
                  <w:rFonts w:ascii="Verdana" w:hAnsi="Verdana" w:cs="Calibri"/>
                  <w:spacing w:val="-1"/>
                  <w:sz w:val="24"/>
                  <w:szCs w:val="18"/>
                </w:rPr>
                <w:id w:val="-1671475990"/>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FB4500" w:rsidRPr="004F7D16" w:rsidRDefault="00FB4500" w:rsidP="0062235A">
            <w:pPr>
              <w:spacing w:after="0" w:line="240" w:lineRule="auto"/>
              <w:rPr>
                <w:rFonts w:ascii="Verdana" w:hAnsi="Verdana" w:cs="Calibri"/>
                <w:spacing w:val="-1"/>
                <w:sz w:val="20"/>
                <w:szCs w:val="20"/>
              </w:rPr>
            </w:pP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lastRenderedPageBreak/>
              <w:t xml:space="preserve">4.6 </w:t>
            </w:r>
            <w:r>
              <w:tab/>
            </w:r>
            <w:r>
              <w:rPr>
                <w:rFonts w:ascii="Verdana" w:hAnsi="Verdana"/>
                <w:color w:val="000000"/>
                <w:sz w:val="20"/>
              </w:rPr>
              <w:t>L’organisation prestataire de DPC, le commanditaire ou toute organisation recrutée par un commanditaire ne peut payer ou subventionner les déplacements, l’hébergement ou tous les autres frais déboursés pour les conjoints, partenaires ou autres membres de la famille des membres du CPS, conférenciers, modérateurs, animateurs, auteurs ou participants.</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3456853"/>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326712025"/>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948350659"/>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4.7</w:t>
            </w:r>
            <w:r>
              <w:tab/>
            </w:r>
            <w:r>
              <w:rPr>
                <w:rFonts w:ascii="Verdana" w:hAnsi="Verdana"/>
                <w:color w:val="000000"/>
                <w:sz w:val="20"/>
              </w:rPr>
              <w:t xml:space="preserve">Les activités sociales greffées aux activités de DPC ne peuvent avoir lieu à un moment ou à un endroit qui pourrait rivaliser avec les activités de DPC agréées, ou leur nuire. </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860105652"/>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23087859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58582888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pStyle w:val="PlainText"/>
              <w:ind w:left="720" w:hanging="720"/>
              <w:rPr>
                <w:b/>
                <w:szCs w:val="20"/>
              </w:rPr>
            </w:pPr>
            <w:r>
              <w:rPr>
                <w:color w:val="000000"/>
              </w:rPr>
              <w:t>4.8</w:t>
            </w:r>
            <w:r>
              <w:tab/>
              <w:t>Sur demande, les prestataires de DPC doivent également indiquer comment le soutien financier ou en nature a été utilisé pour soutenir l’activité de DPC agréée.</w:t>
            </w: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B9744E"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w:t>
            </w:r>
            <w:r w:rsidR="003F11D8">
              <w:rPr>
                <w:rFonts w:ascii="Verdana" w:hAnsi="Verdana"/>
                <w:spacing w:val="-1"/>
                <w:sz w:val="20"/>
              </w:rPr>
              <w:t xml:space="preserve">3 et </w:t>
            </w:r>
            <w:r>
              <w:rPr>
                <w:rFonts w:ascii="Verdana" w:hAnsi="Verdana"/>
                <w:spacing w:val="-1"/>
                <w:sz w:val="20"/>
              </w:rPr>
              <w:t>4</w:t>
            </w:r>
          </w:p>
          <w:p w:rsidR="00B9744E" w:rsidRPr="004F7D16" w:rsidRDefault="00B9744E" w:rsidP="0062235A">
            <w:pPr>
              <w:spacing w:after="0" w:line="240" w:lineRule="auto"/>
              <w:rPr>
                <w:rFonts w:ascii="Verdana" w:hAnsi="Verdana"/>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59484812"/>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262845374"/>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474059707"/>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837"/>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4.9</w:t>
            </w:r>
            <w:r>
              <w:tab/>
            </w:r>
            <w:r>
              <w:rPr>
                <w:rFonts w:ascii="Verdana" w:hAnsi="Verdana"/>
                <w:color w:val="000000"/>
                <w:sz w:val="20"/>
              </w:rPr>
              <w:t xml:space="preserve">L’organisation prestataire de DPC ou le CPS est </w:t>
            </w:r>
            <w:proofErr w:type="gramStart"/>
            <w:r>
              <w:rPr>
                <w:rFonts w:ascii="Verdana" w:hAnsi="Verdana"/>
                <w:color w:val="000000"/>
                <w:sz w:val="20"/>
              </w:rPr>
              <w:t>tenu</w:t>
            </w:r>
            <w:proofErr w:type="gramEnd"/>
            <w:r>
              <w:rPr>
                <w:rFonts w:ascii="Verdana" w:hAnsi="Verdana"/>
                <w:color w:val="000000"/>
                <w:sz w:val="20"/>
              </w:rPr>
              <w:t xml:space="preserve"> de </w:t>
            </w:r>
            <w:r>
              <w:rPr>
                <w:rFonts w:ascii="Verdana" w:hAnsi="Verdana"/>
                <w:sz w:val="20"/>
              </w:rPr>
              <w:t xml:space="preserve">s’assurer que ses interactions avec les commanditaires </w:t>
            </w:r>
            <w:r>
              <w:rPr>
                <w:rFonts w:ascii="Verdana" w:hAnsi="Verdana"/>
                <w:color w:val="000000"/>
                <w:sz w:val="20"/>
              </w:rPr>
              <w:t>respectent les normes professionnelles et juridiques incluant la protection des renseignements personnels, la confidentialité, les droits d’auteur et les dispositions contractuelles.</w:t>
            </w:r>
          </w:p>
        </w:tc>
      </w:tr>
      <w:tr w:rsidR="00B9744E" w:rsidRPr="004F7D16" w:rsidTr="003F11D8">
        <w:trPr>
          <w:trHeight w:val="2974"/>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B9744E"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w:t>
            </w:r>
            <w:r w:rsidR="003F11D8">
              <w:rPr>
                <w:rFonts w:ascii="Verdana" w:hAnsi="Verdana"/>
                <w:spacing w:val="-1"/>
                <w:sz w:val="20"/>
              </w:rPr>
              <w:t>4</w:t>
            </w:r>
          </w:p>
          <w:p w:rsidR="00B9744E" w:rsidRPr="004F7D16" w:rsidRDefault="00B9744E" w:rsidP="0062235A">
            <w:pPr>
              <w:pStyle w:val="ListParagraph"/>
              <w:spacing w:after="0" w:line="240" w:lineRule="auto"/>
              <w:ind w:left="134"/>
              <w:rPr>
                <w:rFonts w:ascii="Verdana" w:hAnsi="Verdana" w:cs="Calibri"/>
                <w:spacing w:val="-1"/>
                <w:sz w:val="20"/>
                <w:szCs w:val="20"/>
              </w:rPr>
            </w:pPr>
          </w:p>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B9744E" w:rsidRPr="004F7D16" w:rsidRDefault="00B9744E" w:rsidP="0062235A">
            <w:pPr>
              <w:pStyle w:val="ListParagraph"/>
              <w:numPr>
                <w:ilvl w:val="0"/>
                <w:numId w:val="17"/>
              </w:numPr>
              <w:spacing w:after="0" w:line="240" w:lineRule="auto"/>
              <w:ind w:left="134" w:hanging="141"/>
              <w:rPr>
                <w:rFonts w:ascii="Verdana" w:hAnsi="Verdana" w:cs="Verdana"/>
                <w:bCs/>
                <w:color w:val="000000"/>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39140765"/>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484454252"/>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Default="00F16900" w:rsidP="0062235A">
            <w:pPr>
              <w:spacing w:after="0" w:line="240" w:lineRule="auto"/>
              <w:rPr>
                <w:rFonts w:ascii="Verdana" w:hAnsi="Verdana"/>
                <w:spacing w:val="-1"/>
                <w:sz w:val="20"/>
              </w:rPr>
            </w:pPr>
            <w:sdt>
              <w:sdtPr>
                <w:rPr>
                  <w:rFonts w:ascii="Verdana" w:hAnsi="Verdana" w:cs="Calibri"/>
                  <w:spacing w:val="-1"/>
                  <w:sz w:val="24"/>
                  <w:szCs w:val="18"/>
                </w:rPr>
                <w:id w:val="-1747567405"/>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Default="00FB4500" w:rsidP="0062235A">
            <w:pPr>
              <w:spacing w:after="0" w:line="240" w:lineRule="auto"/>
              <w:rPr>
                <w:rFonts w:ascii="Verdana" w:hAnsi="Verdana"/>
                <w:spacing w:val="-1"/>
                <w:sz w:val="20"/>
              </w:rPr>
            </w:pPr>
          </w:p>
          <w:p w:rsidR="00FB4500" w:rsidRPr="004F7D16" w:rsidRDefault="00FB4500" w:rsidP="0062235A">
            <w:pPr>
              <w:spacing w:after="0" w:line="240" w:lineRule="auto"/>
              <w:rPr>
                <w:rFonts w:ascii="Verdana" w:hAnsi="Verdana" w:cs="Calibri"/>
                <w:spacing w:val="-1"/>
                <w:sz w:val="20"/>
                <w:szCs w:val="20"/>
              </w:rPr>
            </w:pPr>
          </w:p>
          <w:p w:rsidR="00B9744E" w:rsidRPr="004F7D16" w:rsidRDefault="00B9744E" w:rsidP="0062235A">
            <w:pPr>
              <w:autoSpaceDE w:val="0"/>
              <w:autoSpaceDN w:val="0"/>
              <w:adjustRightInd w:val="0"/>
              <w:spacing w:after="0" w:line="240" w:lineRule="auto"/>
              <w:ind w:left="720" w:hanging="720"/>
              <w:rPr>
                <w:rFonts w:ascii="Verdana" w:hAnsi="Verdana" w:cs="Verdana"/>
                <w:bCs/>
                <w:color w:val="000000"/>
                <w:sz w:val="20"/>
                <w:szCs w:val="20"/>
              </w:rPr>
            </w:pPr>
          </w:p>
        </w:tc>
        <w:tc>
          <w:tcPr>
            <w:tcW w:w="3781" w:type="dxa"/>
            <w:shd w:val="clear" w:color="auto" w:fill="auto"/>
            <w:vAlign w:val="center"/>
          </w:tcPr>
          <w:p w:rsidR="00B9744E" w:rsidRPr="004F7D16" w:rsidRDefault="00B9744E" w:rsidP="0062235A">
            <w:pPr>
              <w:autoSpaceDE w:val="0"/>
              <w:autoSpaceDN w:val="0"/>
              <w:adjustRightInd w:val="0"/>
              <w:spacing w:after="0" w:line="240" w:lineRule="auto"/>
              <w:ind w:left="720" w:hanging="720"/>
              <w:rPr>
                <w:rFonts w:ascii="Verdana" w:hAnsi="Verdana" w:cs="Verdana"/>
                <w:bCs/>
                <w:color w:val="000000"/>
                <w:sz w:val="20"/>
                <w:szCs w:val="20"/>
              </w:rPr>
            </w:pPr>
          </w:p>
        </w:tc>
      </w:tr>
      <w:tr w:rsidR="00B9744E" w:rsidRPr="004F7D16" w:rsidTr="0062235A">
        <w:trPr>
          <w:trHeight w:val="707"/>
        </w:trPr>
        <w:tc>
          <w:tcPr>
            <w:tcW w:w="11341" w:type="dxa"/>
            <w:gridSpan w:val="3"/>
            <w:shd w:val="clear" w:color="auto" w:fill="D8DFE0" w:themeFill="accent2"/>
            <w:vAlign w:val="center"/>
          </w:tcPr>
          <w:p w:rsidR="00B9744E" w:rsidRPr="004F7D16" w:rsidRDefault="00B9744E" w:rsidP="0062235A">
            <w:pPr>
              <w:rPr>
                <w:rFonts w:ascii="Verdana" w:hAnsi="Verdana"/>
                <w:b/>
                <w:sz w:val="20"/>
                <w:szCs w:val="20"/>
              </w:rPr>
            </w:pPr>
            <w:r>
              <w:rPr>
                <w:rFonts w:ascii="Verdana" w:hAnsi="Verdana"/>
                <w:b/>
                <w:color w:val="000000"/>
                <w:sz w:val="20"/>
              </w:rPr>
              <w:lastRenderedPageBreak/>
              <w:t>Condition 5 : Reconnaissance d’un soutien financier ou en nature</w:t>
            </w: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 xml:space="preserve">5.1 </w:t>
            </w:r>
            <w:r>
              <w:tab/>
            </w:r>
            <w:r>
              <w:rPr>
                <w:rFonts w:ascii="Verdana" w:hAnsi="Verdana"/>
                <w:color w:val="000000"/>
                <w:sz w:val="20"/>
              </w:rPr>
              <w:t xml:space="preserve">Le CPS doit reconnaître le soutien financier ou en nature fourni par des commanditaires d’activités de DPC et le divulguer aux participants sur une page dédiée aux commanditaires, distincte du contenu de formation. </w:t>
            </w:r>
          </w:p>
          <w:p w:rsidR="00B9744E" w:rsidRPr="004F7D16" w:rsidRDefault="00B9744E" w:rsidP="0062235A">
            <w:pPr>
              <w:spacing w:after="0" w:line="240" w:lineRule="auto"/>
              <w:rPr>
                <w:rFonts w:ascii="Verdana" w:hAnsi="Verdana"/>
                <w:b/>
                <w:sz w:val="20"/>
                <w:szCs w:val="20"/>
              </w:rPr>
            </w:pPr>
          </w:p>
        </w:tc>
      </w:tr>
      <w:tr w:rsidR="00B9744E" w:rsidRPr="004F7D16" w:rsidTr="0062235A">
        <w:trPr>
          <w:trHeight w:val="3265"/>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B9744E" w:rsidRPr="004F7D16" w:rsidRDefault="00B9744E" w:rsidP="0062235A">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3277157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78670109"/>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94589278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837"/>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5.2</w:t>
            </w:r>
            <w:r>
              <w:tab/>
            </w:r>
            <w:r>
              <w:rPr>
                <w:rFonts w:ascii="Verdana" w:hAnsi="Verdana"/>
                <w:color w:val="000000"/>
                <w:sz w:val="20"/>
              </w:rPr>
              <w:t>Au-delà de l’énoncé de reconnaissance standard pour le soutien financier ou en nature décrit à la sous-condition 5.1, l’établissement d’un lien entre le nom d’un commanditaire (ou d’autres stratégies de marque) et une séance éducative spécifique ou une section d’un programme éducatif d’une activité d’apprentissage collectif agréée est interdit.</w:t>
            </w:r>
          </w:p>
        </w:tc>
      </w:tr>
      <w:tr w:rsidR="00B9744E" w:rsidRPr="004F7D16" w:rsidTr="003F11D8">
        <w:trPr>
          <w:trHeight w:val="339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B9744E" w:rsidRPr="00FB4500" w:rsidRDefault="00B9744E" w:rsidP="003F11D8">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Default="00FB4500" w:rsidP="00FB4500">
            <w:pPr>
              <w:spacing w:after="0" w:line="240" w:lineRule="auto"/>
              <w:rPr>
                <w:rFonts w:ascii="Verdana" w:hAnsi="Verdana"/>
                <w:b/>
                <w:sz w:val="20"/>
                <w:szCs w:val="20"/>
              </w:rPr>
            </w:pPr>
          </w:p>
          <w:p w:rsidR="00FB4500" w:rsidRPr="00FB4500" w:rsidRDefault="00FB4500" w:rsidP="00FB4500">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57635498"/>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024792634"/>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0481582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483"/>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lastRenderedPageBreak/>
              <w:t>Condition 6 : Gestion de la promotion commerciale</w:t>
            </w: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6.1</w:t>
            </w:r>
            <w:r>
              <w:tab/>
            </w:r>
            <w:r>
              <w:rPr>
                <w:rFonts w:ascii="Verdana" w:hAnsi="Verdana"/>
                <w:color w:val="000000"/>
                <w:sz w:val="20"/>
              </w:rPr>
              <w:t>Les annonces, documents promotionnels ou stratégies de marque propres à un produit sont interdits dans, sur ou à proximité :</w:t>
            </w:r>
          </w:p>
          <w:p w:rsidR="00B9744E" w:rsidRPr="004F7D16" w:rsidRDefault="00B9744E" w:rsidP="0062235A">
            <w:pPr>
              <w:widowControl/>
              <w:numPr>
                <w:ilvl w:val="0"/>
                <w:numId w:val="7"/>
              </w:numPr>
              <w:autoSpaceDE w:val="0"/>
              <w:autoSpaceDN w:val="0"/>
              <w:adjustRightInd w:val="0"/>
              <w:spacing w:after="0" w:line="240" w:lineRule="auto"/>
              <w:contextualSpacing/>
              <w:rPr>
                <w:rFonts w:ascii="Verdana" w:hAnsi="Verdana" w:cs="Verdana"/>
                <w:bCs/>
                <w:color w:val="000000"/>
                <w:sz w:val="20"/>
                <w:szCs w:val="20"/>
              </w:rPr>
            </w:pPr>
            <w:r>
              <w:rPr>
                <w:rFonts w:ascii="Verdana" w:hAnsi="Verdana"/>
                <w:color w:val="000000"/>
                <w:sz w:val="20"/>
              </w:rPr>
              <w:t>de toute ressource éducative ou présentation ou de tout résumé ou document utilisé dans le cadre d’une activité de DPC agréée;</w:t>
            </w:r>
          </w:p>
          <w:p w:rsidR="00B9744E" w:rsidRPr="004F7D16" w:rsidRDefault="00B9744E" w:rsidP="0062235A">
            <w:pPr>
              <w:widowControl/>
              <w:numPr>
                <w:ilvl w:val="0"/>
                <w:numId w:val="7"/>
              </w:numPr>
              <w:autoSpaceDE w:val="0"/>
              <w:autoSpaceDN w:val="0"/>
              <w:adjustRightInd w:val="0"/>
              <w:spacing w:after="0" w:line="240" w:lineRule="auto"/>
              <w:contextualSpacing/>
              <w:rPr>
                <w:rFonts w:ascii="Verdana" w:hAnsi="Verdana" w:cs="Verdana"/>
                <w:bCs/>
                <w:color w:val="000000"/>
                <w:sz w:val="20"/>
                <w:szCs w:val="20"/>
              </w:rPr>
            </w:pPr>
            <w:r>
              <w:rPr>
                <w:rFonts w:ascii="Verdana" w:hAnsi="Verdana"/>
                <w:color w:val="000000"/>
                <w:sz w:val="20"/>
              </w:rPr>
              <w:t>des ordres du jour des activités, de programmes ou de calendrier d’événements (préliminaires et définitifs);</w:t>
            </w:r>
          </w:p>
          <w:p w:rsidR="00B9744E" w:rsidRPr="004F7D16" w:rsidRDefault="00B9744E" w:rsidP="0062235A">
            <w:pPr>
              <w:widowControl/>
              <w:numPr>
                <w:ilvl w:val="0"/>
                <w:numId w:val="7"/>
              </w:numPr>
              <w:autoSpaceDE w:val="0"/>
              <w:autoSpaceDN w:val="0"/>
              <w:adjustRightInd w:val="0"/>
              <w:spacing w:after="0" w:line="240" w:lineRule="auto"/>
              <w:contextualSpacing/>
              <w:rPr>
                <w:rFonts w:ascii="Verdana" w:hAnsi="Verdana"/>
                <w:b/>
                <w:sz w:val="20"/>
                <w:szCs w:val="20"/>
              </w:rPr>
            </w:pPr>
            <w:r>
              <w:rPr>
                <w:rFonts w:ascii="Verdana" w:hAnsi="Verdana"/>
                <w:color w:val="000000"/>
                <w:sz w:val="20"/>
              </w:rPr>
              <w:t>des pages Web ou médias électroniques contenant des ressources éducatives.</w:t>
            </w:r>
          </w:p>
        </w:tc>
      </w:tr>
      <w:tr w:rsidR="00B9744E" w:rsidRPr="004F7D16" w:rsidTr="0062235A">
        <w:trPr>
          <w:trHeight w:val="317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3F11D8"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15</w:t>
            </w:r>
          </w:p>
          <w:p w:rsidR="00B9744E" w:rsidRPr="004F7D16" w:rsidRDefault="00B9744E" w:rsidP="0062235A">
            <w:pPr>
              <w:pStyle w:val="ListParagraph"/>
              <w:spacing w:after="0" w:line="240" w:lineRule="auto"/>
              <w:ind w:left="0"/>
              <w:rPr>
                <w:rFonts w:ascii="Verdana" w:hAnsi="Verdana" w:cs="Calibri"/>
                <w:spacing w:val="-1"/>
                <w:sz w:val="20"/>
                <w:szCs w:val="20"/>
              </w:rPr>
            </w:pPr>
          </w:p>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B9744E" w:rsidRPr="004F7D16" w:rsidRDefault="00B9744E" w:rsidP="0062235A">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0350939"/>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50089817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452905793"/>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6.2</w:t>
            </w:r>
            <w:r>
              <w:tab/>
            </w:r>
            <w:r>
              <w:rPr>
                <w:rFonts w:ascii="Verdana" w:hAnsi="Verdana"/>
                <w:color w:val="000000"/>
                <w:sz w:val="20"/>
              </w:rPr>
              <w:t>Les annonces, documents promotionnels ou stratégies de marque propres à un produit ne peuvent pas être inclus sur ou apparaître à des endroits où les séances de DPC agréées ont lieu (p. ex., salles de conférence, salles de discussion en petit groupe) immédiatement avant, pendant ou immédiatement après une activité de DPC agréée.</w:t>
            </w:r>
          </w:p>
          <w:p w:rsidR="00B9744E" w:rsidRPr="004F7D16" w:rsidRDefault="00B9744E" w:rsidP="0062235A">
            <w:pPr>
              <w:spacing w:after="0" w:line="240" w:lineRule="auto"/>
              <w:rPr>
                <w:rFonts w:ascii="Verdana" w:hAnsi="Verdana"/>
                <w:b/>
                <w:sz w:val="20"/>
                <w:szCs w:val="20"/>
              </w:rPr>
            </w:pPr>
          </w:p>
        </w:tc>
      </w:tr>
      <w:tr w:rsidR="00B9744E" w:rsidRPr="004F7D16" w:rsidTr="0062235A">
        <w:trPr>
          <w:trHeight w:val="2114"/>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B9744E" w:rsidRPr="004F7D16" w:rsidRDefault="00B9744E" w:rsidP="0062235A">
            <w:pPr>
              <w:spacing w:after="0" w:line="240" w:lineRule="auto"/>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617604358"/>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053975214"/>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268672124"/>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6.3</w:t>
            </w:r>
            <w:r>
              <w:tab/>
            </w:r>
            <w:r>
              <w:rPr>
                <w:rFonts w:ascii="Verdana" w:hAnsi="Verdana"/>
                <w:color w:val="000000"/>
                <w:sz w:val="20"/>
              </w:rPr>
              <w:t xml:space="preserve">Les expositions ou annonces commerciales doivent être présentées dans un endroit clairement et complètement différent de celui prévu pour les activités de DPC agréées. </w:t>
            </w:r>
          </w:p>
        </w:tc>
      </w:tr>
      <w:tr w:rsidR="00B9744E" w:rsidRPr="004F7D16" w:rsidTr="0062235A">
        <w:trPr>
          <w:trHeight w:val="3140"/>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3F11D8"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16</w:t>
            </w:r>
          </w:p>
          <w:p w:rsidR="00B9744E" w:rsidRPr="004F7D16" w:rsidRDefault="00B9744E" w:rsidP="0062235A">
            <w:pPr>
              <w:pStyle w:val="ListParagraph"/>
              <w:spacing w:after="0" w:line="240" w:lineRule="auto"/>
              <w:ind w:left="0"/>
              <w:rPr>
                <w:rFonts w:ascii="Verdana" w:hAnsi="Verdana" w:cs="Calibri"/>
                <w:sz w:val="20"/>
                <w:szCs w:val="20"/>
              </w:rPr>
            </w:pPr>
          </w:p>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B9744E" w:rsidRPr="004F7D16" w:rsidRDefault="00B9744E"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p w:rsidR="00B9744E" w:rsidRDefault="00B9744E" w:rsidP="0062235A">
            <w:pPr>
              <w:spacing w:after="0" w:line="240" w:lineRule="auto"/>
              <w:rPr>
                <w:rFonts w:ascii="Verdana" w:hAnsi="Verdana"/>
                <w:b/>
                <w:sz w:val="20"/>
                <w:szCs w:val="20"/>
              </w:rPr>
            </w:pPr>
          </w:p>
          <w:p w:rsidR="00FB4500" w:rsidRDefault="00FB4500" w:rsidP="0062235A">
            <w:pPr>
              <w:spacing w:after="0" w:line="240" w:lineRule="auto"/>
              <w:rPr>
                <w:rFonts w:ascii="Verdana" w:hAnsi="Verdana"/>
                <w:b/>
                <w:sz w:val="20"/>
                <w:szCs w:val="20"/>
              </w:rPr>
            </w:pPr>
          </w:p>
          <w:p w:rsidR="00FB4500" w:rsidRDefault="00FB4500" w:rsidP="0062235A">
            <w:pPr>
              <w:spacing w:after="0" w:line="240" w:lineRule="auto"/>
              <w:rPr>
                <w:rFonts w:ascii="Verdana" w:hAnsi="Verdana"/>
                <w:b/>
                <w:sz w:val="20"/>
                <w:szCs w:val="20"/>
              </w:rPr>
            </w:pPr>
          </w:p>
          <w:p w:rsidR="00FB4500" w:rsidRDefault="00FB4500" w:rsidP="0062235A">
            <w:pPr>
              <w:spacing w:after="0" w:line="240" w:lineRule="auto"/>
              <w:rPr>
                <w:rFonts w:ascii="Verdana" w:hAnsi="Verdana"/>
                <w:b/>
                <w:sz w:val="20"/>
                <w:szCs w:val="20"/>
              </w:rPr>
            </w:pPr>
          </w:p>
          <w:p w:rsidR="00FB4500" w:rsidRDefault="00FB4500" w:rsidP="0062235A">
            <w:pPr>
              <w:spacing w:after="0" w:line="240" w:lineRule="auto"/>
              <w:rPr>
                <w:rFonts w:ascii="Verdana" w:hAnsi="Verdana"/>
                <w:b/>
                <w:sz w:val="20"/>
                <w:szCs w:val="20"/>
              </w:rPr>
            </w:pPr>
          </w:p>
          <w:p w:rsidR="00FB4500" w:rsidRDefault="00FB4500" w:rsidP="0062235A">
            <w:pPr>
              <w:spacing w:after="0" w:line="240" w:lineRule="auto"/>
              <w:rPr>
                <w:rFonts w:ascii="Verdana" w:hAnsi="Verdana"/>
                <w:b/>
                <w:sz w:val="20"/>
                <w:szCs w:val="20"/>
              </w:rPr>
            </w:pPr>
          </w:p>
          <w:p w:rsidR="00FB4500" w:rsidRPr="004F7D16" w:rsidRDefault="00FB4500"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89314000"/>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482703720"/>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561559069"/>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1050"/>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lastRenderedPageBreak/>
              <w:t>6.4</w:t>
            </w:r>
            <w:r>
              <w:tab/>
            </w:r>
            <w:r>
              <w:rPr>
                <w:rFonts w:ascii="Verdana" w:hAnsi="Verdana"/>
                <w:color w:val="000000"/>
                <w:sz w:val="20"/>
              </w:rPr>
              <w:t>Un exposant ou un publicitaire ne peut pas exiger du CPS d’accepter des conseils concernant le développement, la prestation ou l’évaluation d’activités de DPC comme condition de l’exposition ou de la publicité. Les intérêts spécifiques de tout exposant ou publicitaire ne doivent avoir aucune influence directe ou indirecte sur quelque aspect du développement, de la prestation ou de l’évaluation de l’activité de DPC que ce soit.</w:t>
            </w:r>
          </w:p>
        </w:tc>
      </w:tr>
      <w:tr w:rsidR="00B9744E" w:rsidRPr="004F7D16" w:rsidTr="003F11D8">
        <w:trPr>
          <w:trHeight w:val="1290"/>
        </w:trPr>
        <w:tc>
          <w:tcPr>
            <w:tcW w:w="3780" w:type="dxa"/>
            <w:shd w:val="clear" w:color="auto" w:fill="auto"/>
            <w:vAlign w:val="center"/>
          </w:tcPr>
          <w:p w:rsidR="00B9744E" w:rsidRPr="004F7D16" w:rsidRDefault="00B9744E" w:rsidP="0062235A">
            <w:pPr>
              <w:spacing w:after="0" w:line="240" w:lineRule="auto"/>
              <w:rPr>
                <w:rFonts w:ascii="Verdana" w:hAnsi="Verdana"/>
                <w:sz w:val="20"/>
                <w:szCs w:val="20"/>
              </w:rPr>
            </w:pPr>
            <w:r>
              <w:rPr>
                <w:rFonts w:ascii="Verdana" w:hAnsi="Verdana"/>
                <w:sz w:val="20"/>
              </w:rPr>
              <w:t>Sans objet</w:t>
            </w: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4145579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701125935"/>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359804835"/>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 xml:space="preserve">6.5 </w:t>
            </w:r>
            <w:r>
              <w:tab/>
            </w:r>
            <w:r>
              <w:rPr>
                <w:rFonts w:ascii="Verdana" w:hAnsi="Verdana"/>
                <w:color w:val="000000"/>
                <w:sz w:val="20"/>
              </w:rPr>
              <w:t xml:space="preserve">Toute incitation associée à une activité de DPC agréée fournie à des participants doit être approuvée par l’organisation prestataire du DPC. </w:t>
            </w:r>
          </w:p>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3F11D8"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18</w:t>
            </w:r>
          </w:p>
          <w:p w:rsidR="00B9744E" w:rsidRPr="004F7D16" w:rsidRDefault="00B9744E" w:rsidP="0062235A">
            <w:pPr>
              <w:spacing w:after="0" w:line="240" w:lineRule="auto"/>
              <w:rPr>
                <w:rFonts w:ascii="Verdana" w:hAnsi="Verdana"/>
                <w:b/>
                <w:sz w:val="20"/>
                <w:szCs w:val="20"/>
              </w:rPr>
            </w:pP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64039070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577325711"/>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8010160"/>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autoSpaceDE w:val="0"/>
              <w:autoSpaceDN w:val="0"/>
              <w:adjustRightInd w:val="0"/>
              <w:spacing w:after="0" w:line="240" w:lineRule="auto"/>
              <w:ind w:left="720" w:hanging="720"/>
              <w:rPr>
                <w:rFonts w:ascii="Verdana" w:hAnsi="Verdana" w:cs="Verdana"/>
                <w:b/>
                <w:bCs/>
                <w:color w:val="000000"/>
                <w:sz w:val="20"/>
                <w:szCs w:val="20"/>
              </w:rPr>
            </w:pPr>
            <w:r>
              <w:rPr>
                <w:rFonts w:ascii="Verdana" w:hAnsi="Verdana"/>
                <w:b/>
                <w:color w:val="000000"/>
                <w:sz w:val="20"/>
              </w:rPr>
              <w:t>Condition 7 : Activités de DPC non agréées</w:t>
            </w:r>
          </w:p>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spacing w:after="0" w:line="240" w:lineRule="auto"/>
              <w:rPr>
                <w:rFonts w:ascii="Verdana" w:hAnsi="Verdana"/>
                <w:b/>
                <w:sz w:val="20"/>
                <w:szCs w:val="20"/>
              </w:rPr>
            </w:pPr>
            <w:r>
              <w:rPr>
                <w:rFonts w:ascii="Verdana" w:hAnsi="Verdana"/>
                <w:color w:val="000000"/>
                <w:sz w:val="20"/>
              </w:rPr>
              <w:t>7.1 Le CPS ou l’organisme prestataire de DPC doit s’assurer que les activités de DPC non agréées ont lieu à un moment et à un endroit qui ne nuisent pas aux activités de DPC agréées.</w:t>
            </w:r>
          </w:p>
        </w:tc>
      </w:tr>
      <w:tr w:rsidR="00B9744E" w:rsidRPr="004F7D16" w:rsidTr="0062235A">
        <w:trPr>
          <w:trHeight w:val="1811"/>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3F11D8" w:rsidRDefault="003F11D8"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19</w:t>
            </w:r>
          </w:p>
          <w:p w:rsidR="003F11D8" w:rsidRPr="004F7D16" w:rsidRDefault="003F11D8" w:rsidP="003F11D8">
            <w:pPr>
              <w:pStyle w:val="ListParagraph"/>
              <w:spacing w:after="0" w:line="240" w:lineRule="auto"/>
              <w:ind w:left="134"/>
              <w:rPr>
                <w:rFonts w:ascii="Verdana" w:hAnsi="Verdana" w:cs="Calibri"/>
                <w:spacing w:val="-1"/>
                <w:sz w:val="20"/>
                <w:szCs w:val="20"/>
              </w:rPr>
            </w:pPr>
          </w:p>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576359788"/>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542816201"/>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4F7D16" w:rsidRDefault="00F16900" w:rsidP="0062235A">
            <w:pPr>
              <w:tabs>
                <w:tab w:val="left" w:pos="317"/>
              </w:tabs>
              <w:spacing w:after="0" w:line="240" w:lineRule="auto"/>
              <w:ind w:right="318"/>
              <w:rPr>
                <w:rFonts w:ascii="Verdana" w:hAnsi="Verdana"/>
                <w:b/>
                <w:sz w:val="20"/>
                <w:szCs w:val="20"/>
              </w:rPr>
            </w:pPr>
            <w:sdt>
              <w:sdtPr>
                <w:rPr>
                  <w:rFonts w:ascii="Verdana" w:hAnsi="Verdana" w:cs="Calibri"/>
                  <w:spacing w:val="-1"/>
                  <w:sz w:val="24"/>
                  <w:szCs w:val="18"/>
                </w:rPr>
                <w:id w:val="1812286974"/>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p w:rsidR="00B9744E" w:rsidRPr="004F7D16" w:rsidRDefault="00B9744E" w:rsidP="0062235A">
            <w:pPr>
              <w:spacing w:after="0" w:line="240" w:lineRule="auto"/>
              <w:rPr>
                <w:rFonts w:ascii="Verdana" w:hAnsi="Verdana"/>
                <w:b/>
                <w:sz w:val="20"/>
                <w:szCs w:val="20"/>
              </w:rPr>
            </w:pPr>
          </w:p>
        </w:tc>
        <w:tc>
          <w:tcPr>
            <w:tcW w:w="3781" w:type="dxa"/>
            <w:shd w:val="clear" w:color="auto" w:fill="auto"/>
            <w:vAlign w:val="center"/>
          </w:tcPr>
          <w:p w:rsidR="00B9744E" w:rsidRPr="004F7D16" w:rsidRDefault="00B9744E" w:rsidP="0062235A">
            <w:pPr>
              <w:spacing w:after="0" w:line="240" w:lineRule="auto"/>
              <w:rPr>
                <w:rFonts w:ascii="Verdana" w:hAnsi="Verdana"/>
                <w:b/>
                <w:sz w:val="20"/>
                <w:szCs w:val="20"/>
              </w:rPr>
            </w:pPr>
          </w:p>
        </w:tc>
      </w:tr>
      <w:tr w:rsidR="00B9744E" w:rsidRPr="004F7D16" w:rsidTr="0062235A">
        <w:trPr>
          <w:trHeight w:val="638"/>
        </w:trPr>
        <w:tc>
          <w:tcPr>
            <w:tcW w:w="11341" w:type="dxa"/>
            <w:gridSpan w:val="3"/>
            <w:shd w:val="clear" w:color="auto" w:fill="D8DFE0" w:themeFill="accent2"/>
            <w:vAlign w:val="center"/>
          </w:tcPr>
          <w:p w:rsidR="00B9744E" w:rsidRPr="004F7D16" w:rsidRDefault="00B9744E" w:rsidP="0062235A">
            <w:pPr>
              <w:ind w:left="720" w:hanging="720"/>
              <w:rPr>
                <w:rFonts w:ascii="Times New Roman" w:eastAsia="Times New Roman" w:hAnsi="Times New Roman" w:cs="Times New Roman"/>
              </w:rPr>
            </w:pPr>
            <w:r>
              <w:rPr>
                <w:rFonts w:ascii="Verdana" w:hAnsi="Verdana"/>
                <w:color w:val="000000"/>
                <w:sz w:val="20"/>
              </w:rPr>
              <w:t>7.2</w:t>
            </w:r>
            <w:r>
              <w:tab/>
            </w:r>
            <w:r>
              <w:rPr>
                <w:rFonts w:ascii="Verdana" w:hAnsi="Verdana"/>
                <w:color w:val="000000"/>
                <w:sz w:val="20"/>
              </w:rPr>
              <w:t>Les activités de DPC non agréées ne peuvent pas être mentionnées dans les ordres du jour, les programmes et les calendriers (préliminaires ou définitifs).</w:t>
            </w:r>
          </w:p>
        </w:tc>
      </w:tr>
      <w:tr w:rsidR="00B9744E" w:rsidRPr="00DD159A" w:rsidTr="0062235A">
        <w:trPr>
          <w:trHeight w:val="638"/>
        </w:trPr>
        <w:tc>
          <w:tcPr>
            <w:tcW w:w="3780" w:type="dxa"/>
            <w:shd w:val="clear" w:color="auto" w:fill="auto"/>
            <w:vAlign w:val="center"/>
          </w:tcPr>
          <w:p w:rsidR="00B9744E" w:rsidRPr="004F7D16" w:rsidRDefault="00B9744E" w:rsidP="0062235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B9744E" w:rsidRPr="004F7D16" w:rsidRDefault="003F11D8" w:rsidP="0062235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19</w:t>
            </w:r>
          </w:p>
          <w:p w:rsidR="00B9744E" w:rsidRPr="004F7D16" w:rsidRDefault="00B9744E" w:rsidP="0062235A">
            <w:pPr>
              <w:pStyle w:val="ListParagraph"/>
              <w:spacing w:after="0" w:line="240" w:lineRule="auto"/>
              <w:ind w:left="0"/>
              <w:rPr>
                <w:rFonts w:ascii="Verdana" w:hAnsi="Verdana" w:cs="Calibri"/>
                <w:sz w:val="20"/>
                <w:szCs w:val="20"/>
              </w:rPr>
            </w:pPr>
          </w:p>
          <w:p w:rsidR="00B9744E" w:rsidRPr="004F7D16" w:rsidRDefault="00B9744E" w:rsidP="0062235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B9744E" w:rsidRPr="004F7D16" w:rsidRDefault="00B9744E" w:rsidP="0062235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B9744E" w:rsidRPr="004F7D16" w:rsidRDefault="00B9744E" w:rsidP="0062235A">
            <w:pPr>
              <w:spacing w:after="0" w:line="240" w:lineRule="auto"/>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3 – Matériel utilisé pour promouvoir l’activité</w:t>
            </w:r>
          </w:p>
        </w:tc>
        <w:tc>
          <w:tcPr>
            <w:tcW w:w="3780" w:type="dxa"/>
            <w:shd w:val="clear" w:color="auto" w:fill="auto"/>
            <w:vAlign w:val="center"/>
          </w:tcPr>
          <w:p w:rsidR="00B9744E" w:rsidRPr="004F7D16" w:rsidRDefault="00F16900" w:rsidP="0062235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04650898"/>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Oui</w:t>
            </w:r>
          </w:p>
          <w:p w:rsidR="00B9744E" w:rsidRPr="004F7D16"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486485739"/>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Non</w:t>
            </w:r>
          </w:p>
          <w:p w:rsidR="00B9744E" w:rsidRPr="001960DC" w:rsidRDefault="00F16900" w:rsidP="0062235A">
            <w:pPr>
              <w:spacing w:after="0" w:line="240" w:lineRule="auto"/>
              <w:rPr>
                <w:rFonts w:ascii="Verdana" w:hAnsi="Verdana" w:cs="Calibri"/>
                <w:spacing w:val="-1"/>
                <w:sz w:val="20"/>
                <w:szCs w:val="20"/>
              </w:rPr>
            </w:pPr>
            <w:sdt>
              <w:sdtPr>
                <w:rPr>
                  <w:rFonts w:ascii="Verdana" w:hAnsi="Verdana" w:cs="Calibri"/>
                  <w:spacing w:val="-1"/>
                  <w:sz w:val="24"/>
                  <w:szCs w:val="18"/>
                </w:rPr>
                <w:id w:val="1924226516"/>
                <w14:checkbox>
                  <w14:checked w14:val="0"/>
                  <w14:checkedState w14:val="2612" w14:font="MS Gothic"/>
                  <w14:uncheckedState w14:val="2610" w14:font="MS Gothic"/>
                </w14:checkbox>
              </w:sdtPr>
              <w:sdtEndPr/>
              <w:sdtContent>
                <w:r w:rsidR="00B9744E" w:rsidRPr="004F7D16">
                  <w:rPr>
                    <w:rFonts w:ascii="MS Gothic" w:eastAsia="MS Gothic" w:hAnsi="MS Gothic" w:cs="Calibri" w:hint="eastAsia"/>
                    <w:spacing w:val="-1"/>
                    <w:sz w:val="24"/>
                    <w:szCs w:val="18"/>
                  </w:rPr>
                  <w:t>☐</w:t>
                </w:r>
              </w:sdtContent>
            </w:sdt>
            <w:r w:rsidR="00B9744E">
              <w:rPr>
                <w:rFonts w:ascii="Verdana" w:hAnsi="Verdana"/>
                <w:spacing w:val="-1"/>
                <w:sz w:val="20"/>
              </w:rPr>
              <w:t xml:space="preserve"> Incertain</w:t>
            </w:r>
          </w:p>
        </w:tc>
        <w:tc>
          <w:tcPr>
            <w:tcW w:w="3781" w:type="dxa"/>
            <w:shd w:val="clear" w:color="auto" w:fill="auto"/>
            <w:vAlign w:val="center"/>
          </w:tcPr>
          <w:p w:rsidR="00B9744E" w:rsidRPr="00AF1985" w:rsidRDefault="00B9744E" w:rsidP="0062235A">
            <w:pPr>
              <w:spacing w:after="0" w:line="240" w:lineRule="auto"/>
              <w:rPr>
                <w:rFonts w:ascii="Verdana" w:hAnsi="Verdana"/>
                <w:b/>
                <w:sz w:val="20"/>
                <w:szCs w:val="20"/>
              </w:rPr>
            </w:pPr>
          </w:p>
        </w:tc>
      </w:tr>
    </w:tbl>
    <w:p w:rsidR="00B90F9C" w:rsidRDefault="00B90F9C"/>
    <w:p w:rsidR="00181F0F" w:rsidRDefault="00181F0F" w:rsidP="00F25E08">
      <w:pPr>
        <w:spacing w:after="0" w:line="194" w:lineRule="exact"/>
        <w:ind w:right="185"/>
        <w:jc w:val="both"/>
        <w:rPr>
          <w:rFonts w:ascii="Verdana" w:hAnsi="Verdana"/>
          <w:b/>
          <w:sz w:val="18"/>
          <w:szCs w:val="18"/>
        </w:rPr>
        <w:sectPr w:rsidR="00181F0F" w:rsidSect="00FB4500">
          <w:pgSz w:w="12240" w:h="15840"/>
          <w:pgMar w:top="709" w:right="90" w:bottom="426" w:left="780" w:header="720" w:footer="334" w:gutter="0"/>
          <w:cols w:space="720"/>
          <w:docGrid w:linePitch="299"/>
        </w:sectPr>
      </w:pPr>
    </w:p>
    <w:tbl>
      <w:tblPr>
        <w:tblStyle w:val="TableGrid"/>
        <w:tblW w:w="0" w:type="auto"/>
        <w:tblInd w:w="-176" w:type="dxa"/>
        <w:tblLook w:val="04A0" w:firstRow="1" w:lastRow="0" w:firstColumn="1" w:lastColumn="0" w:noHBand="0" w:noVBand="1"/>
      </w:tblPr>
      <w:tblGrid>
        <w:gridCol w:w="2411"/>
        <w:gridCol w:w="1366"/>
        <w:gridCol w:w="3777"/>
        <w:gridCol w:w="3778"/>
      </w:tblGrid>
      <w:tr w:rsidR="003A3168" w:rsidTr="00CF55D5">
        <w:trPr>
          <w:trHeight w:val="557"/>
        </w:trPr>
        <w:tc>
          <w:tcPr>
            <w:tcW w:w="11332" w:type="dxa"/>
            <w:gridSpan w:val="4"/>
            <w:shd w:val="clear" w:color="auto" w:fill="003152" w:themeFill="text1"/>
            <w:vAlign w:val="center"/>
          </w:tcPr>
          <w:p w:rsidR="003A3168" w:rsidRDefault="003A3168" w:rsidP="00CF55D5">
            <w:pPr>
              <w:spacing w:after="0" w:line="240" w:lineRule="auto"/>
              <w:rPr>
                <w:rFonts w:ascii="Verdana" w:hAnsi="Verdana" w:cs="Calibri"/>
                <w:b/>
              </w:rPr>
            </w:pPr>
            <w:r>
              <w:rPr>
                <w:rFonts w:ascii="Verdana" w:hAnsi="Verdana"/>
                <w:b/>
                <w:color w:val="FFFFFF"/>
                <w:sz w:val="20"/>
              </w:rPr>
              <w:lastRenderedPageBreak/>
              <w:t>Résumé de la demande</w:t>
            </w:r>
          </w:p>
        </w:tc>
      </w:tr>
      <w:tr w:rsidR="003A3168" w:rsidTr="00951823">
        <w:tc>
          <w:tcPr>
            <w:tcW w:w="11332" w:type="dxa"/>
            <w:gridSpan w:val="4"/>
            <w:vAlign w:val="center"/>
          </w:tcPr>
          <w:p w:rsidR="003A3168" w:rsidRDefault="003A3168" w:rsidP="003A3168">
            <w:pPr>
              <w:rPr>
                <w:rFonts w:ascii="Verdana" w:hAnsi="Verdana" w:cs="Calibri"/>
                <w:b/>
              </w:rPr>
            </w:pPr>
            <w:r>
              <w:rPr>
                <w:rFonts w:ascii="Verdana" w:hAnsi="Verdana"/>
                <w:sz w:val="20"/>
              </w:rPr>
              <w:t>Cette demande d’agrément d’une activité de DPC :</w:t>
            </w:r>
          </w:p>
        </w:tc>
      </w:tr>
      <w:tr w:rsidR="00951823" w:rsidTr="00951823">
        <w:tc>
          <w:tcPr>
            <w:tcW w:w="3777" w:type="dxa"/>
            <w:gridSpan w:val="2"/>
          </w:tcPr>
          <w:p w:rsidR="00951823" w:rsidRDefault="00F16900" w:rsidP="00951823">
            <w:pPr>
              <w:spacing w:after="0" w:line="240" w:lineRule="auto"/>
              <w:ind w:right="187"/>
              <w:rPr>
                <w:rFonts w:ascii="Verdana" w:hAnsi="Verdana" w:cs="Calibri"/>
                <w:sz w:val="20"/>
                <w:szCs w:val="18"/>
              </w:rPr>
            </w:pPr>
            <w:sdt>
              <w:sdtPr>
                <w:rPr>
                  <w:rFonts w:ascii="Verdana" w:hAnsi="Verdana" w:cs="Calibri"/>
                  <w:sz w:val="28"/>
                  <w:szCs w:val="18"/>
                </w:rPr>
                <w:id w:val="1386689317"/>
                <w14:checkbox>
                  <w14:checked w14:val="0"/>
                  <w14:checkedState w14:val="2612" w14:font="MS Gothic"/>
                  <w14:uncheckedState w14:val="2610" w14:font="MS Gothic"/>
                </w14:checkbox>
              </w:sdtPr>
              <w:sdtEndPr/>
              <w:sdtContent>
                <w:r w:rsidR="0094433E">
                  <w:rPr>
                    <w:rFonts w:ascii="MS Gothic" w:eastAsia="MS Gothic" w:hAnsi="MS Gothic" w:cs="Calibri" w:hint="eastAsia"/>
                    <w:sz w:val="28"/>
                    <w:szCs w:val="18"/>
                  </w:rPr>
                  <w:t>☐</w:t>
                </w:r>
              </w:sdtContent>
            </w:sdt>
            <w:r w:rsidR="00766616">
              <w:rPr>
                <w:rFonts w:ascii="Verdana" w:hAnsi="Verdana"/>
                <w:sz w:val="20"/>
              </w:rPr>
              <w:t xml:space="preserve"> Est approuvée pour un maximum de </w:t>
            </w:r>
            <w:sdt>
              <w:sdtPr>
                <w:rPr>
                  <w:rFonts w:ascii="Verdana" w:hAnsi="Verdana" w:cs="Calibri"/>
                  <w:sz w:val="20"/>
                  <w:szCs w:val="18"/>
                </w:rPr>
                <w:id w:val="1175462177"/>
              </w:sdtPr>
              <w:sdtEndPr/>
              <w:sdtContent>
                <w:r w:rsidR="00766616">
                  <w:rPr>
                    <w:rStyle w:val="PlaceholderText"/>
                    <w:color w:val="FF0000"/>
                  </w:rPr>
                  <w:t>Cliquez ici pour saisir le texte.</w:t>
                </w:r>
              </w:sdtContent>
            </w:sdt>
            <w:r w:rsidR="00766616">
              <w:rPr>
                <w:rFonts w:ascii="Verdana" w:hAnsi="Verdana"/>
                <w:sz w:val="20"/>
              </w:rPr>
              <w:t> heures*</w:t>
            </w:r>
          </w:p>
          <w:p w:rsidR="00951823" w:rsidRDefault="00951823" w:rsidP="00951823">
            <w:pPr>
              <w:spacing w:after="0" w:line="240" w:lineRule="auto"/>
              <w:ind w:right="187"/>
              <w:rPr>
                <w:rFonts w:ascii="Verdana" w:hAnsi="Verdana" w:cs="Calibri"/>
                <w:sz w:val="20"/>
                <w:szCs w:val="18"/>
              </w:rPr>
            </w:pPr>
          </w:p>
          <w:p w:rsidR="00951823" w:rsidRPr="003A3168" w:rsidRDefault="00951823" w:rsidP="00951823">
            <w:pPr>
              <w:pStyle w:val="ListParagraph"/>
              <w:numPr>
                <w:ilvl w:val="0"/>
                <w:numId w:val="17"/>
              </w:numPr>
              <w:spacing w:after="0" w:line="240" w:lineRule="auto"/>
              <w:ind w:right="187"/>
              <w:rPr>
                <w:rFonts w:ascii="Verdana" w:hAnsi="Verdana"/>
                <w:sz w:val="20"/>
                <w:szCs w:val="18"/>
              </w:rPr>
            </w:pPr>
            <w:r>
              <w:rPr>
                <w:rFonts w:ascii="Verdana" w:hAnsi="Verdana"/>
                <w:sz w:val="20"/>
              </w:rPr>
              <w:t>* Si la demande est approuvée, calculez le maximum d’heures donnant droit à des crédits de DPC.</w:t>
            </w:r>
          </w:p>
          <w:p w:rsidR="00951823" w:rsidRPr="003A3168" w:rsidRDefault="00951823" w:rsidP="00951823">
            <w:pPr>
              <w:spacing w:after="0" w:line="240" w:lineRule="auto"/>
              <w:ind w:right="187"/>
              <w:rPr>
                <w:rFonts w:ascii="Verdana" w:hAnsi="Verdana"/>
                <w:sz w:val="20"/>
                <w:szCs w:val="18"/>
              </w:rPr>
            </w:pPr>
          </w:p>
          <w:p w:rsidR="00951823" w:rsidRPr="00143623" w:rsidRDefault="00951823" w:rsidP="00951823">
            <w:pPr>
              <w:rPr>
                <w:rFonts w:ascii="Verdana" w:hAnsi="Verdana" w:cs="Calibri"/>
                <w:sz w:val="20"/>
                <w:szCs w:val="18"/>
              </w:rPr>
            </w:pPr>
            <w:r>
              <w:rPr>
                <w:rFonts w:ascii="Verdana" w:hAnsi="Verdana"/>
                <w:sz w:val="20"/>
              </w:rPr>
              <w:t>Tout le temps consacré à la formation doit être inclus dans ce calcul. Veuillez arrondir les heures incomplètes au quart d’heure près.</w:t>
            </w:r>
          </w:p>
        </w:tc>
        <w:tc>
          <w:tcPr>
            <w:tcW w:w="3777" w:type="dxa"/>
          </w:tcPr>
          <w:p w:rsidR="00951823" w:rsidRPr="00143623" w:rsidRDefault="00F16900" w:rsidP="00951823">
            <w:pPr>
              <w:rPr>
                <w:rFonts w:ascii="Verdana" w:hAnsi="Verdana" w:cs="Calibri"/>
                <w:sz w:val="20"/>
                <w:szCs w:val="18"/>
              </w:rPr>
            </w:pPr>
            <w:sdt>
              <w:sdtPr>
                <w:rPr>
                  <w:rFonts w:ascii="Verdana" w:hAnsi="Verdana" w:cs="Calibri"/>
                  <w:sz w:val="28"/>
                  <w:szCs w:val="18"/>
                </w:rPr>
                <w:id w:val="616102396"/>
                <w14:checkbox>
                  <w14:checked w14:val="0"/>
                  <w14:checkedState w14:val="2612" w14:font="MS Gothic"/>
                  <w14:uncheckedState w14:val="2610" w14:font="MS Gothic"/>
                </w14:checkbox>
              </w:sdtPr>
              <w:sdtEndPr/>
              <w:sdtContent>
                <w:r w:rsidR="00FB4500">
                  <w:rPr>
                    <w:rFonts w:ascii="MS Gothic" w:eastAsia="MS Gothic" w:hAnsi="MS Gothic" w:cs="Calibri" w:hint="eastAsia"/>
                    <w:sz w:val="28"/>
                    <w:szCs w:val="18"/>
                  </w:rPr>
                  <w:t>☐</w:t>
                </w:r>
              </w:sdtContent>
            </w:sdt>
            <w:r w:rsidR="00766616">
              <w:rPr>
                <w:rFonts w:ascii="Verdana" w:hAnsi="Verdana"/>
                <w:sz w:val="20"/>
              </w:rPr>
              <w:t xml:space="preserve"> Est rejetée</w:t>
            </w:r>
          </w:p>
        </w:tc>
        <w:tc>
          <w:tcPr>
            <w:tcW w:w="3778" w:type="dxa"/>
          </w:tcPr>
          <w:p w:rsidR="00951823" w:rsidRPr="00143623" w:rsidRDefault="00F16900" w:rsidP="00951823">
            <w:pPr>
              <w:rPr>
                <w:rFonts w:ascii="Verdana" w:hAnsi="Verdana" w:cs="Calibri"/>
                <w:sz w:val="20"/>
                <w:szCs w:val="18"/>
              </w:rPr>
            </w:pPr>
            <w:sdt>
              <w:sdtPr>
                <w:rPr>
                  <w:rFonts w:ascii="Verdana" w:hAnsi="Verdana" w:cs="Calibri"/>
                  <w:sz w:val="28"/>
                  <w:szCs w:val="18"/>
                </w:rPr>
                <w:id w:val="-79680035"/>
                <w14:checkbox>
                  <w14:checked w14:val="0"/>
                  <w14:checkedState w14:val="2612" w14:font="MS Gothic"/>
                  <w14:uncheckedState w14:val="2610" w14:font="MS Gothic"/>
                </w14:checkbox>
              </w:sdtPr>
              <w:sdtEndPr/>
              <w:sdtContent>
                <w:r w:rsidR="00951823">
                  <w:rPr>
                    <w:rFonts w:ascii="MS Gothic" w:eastAsia="MS Gothic" w:hAnsi="MS Gothic" w:cs="Calibri" w:hint="eastAsia"/>
                    <w:sz w:val="28"/>
                    <w:szCs w:val="18"/>
                  </w:rPr>
                  <w:t>☐</w:t>
                </w:r>
              </w:sdtContent>
            </w:sdt>
            <w:r w:rsidR="00766616">
              <w:rPr>
                <w:rFonts w:ascii="Verdana" w:hAnsi="Verdana"/>
                <w:sz w:val="20"/>
              </w:rPr>
              <w:t xml:space="preserve"> Nécessite de plus amples renseignements de la part du demandeur avant de pouvoir être approuvée</w:t>
            </w:r>
          </w:p>
        </w:tc>
      </w:tr>
      <w:tr w:rsidR="003A3168" w:rsidRPr="002E1D51" w:rsidTr="0094433E">
        <w:tc>
          <w:tcPr>
            <w:tcW w:w="3777" w:type="dxa"/>
            <w:gridSpan w:val="2"/>
            <w:tcBorders>
              <w:right w:val="single" w:sz="4" w:space="0" w:color="auto"/>
            </w:tcBorders>
            <w:vAlign w:val="center"/>
          </w:tcPr>
          <w:p w:rsidR="003A3168" w:rsidRPr="00143623" w:rsidRDefault="003A3168" w:rsidP="00951823">
            <w:pPr>
              <w:spacing w:after="0" w:line="240" w:lineRule="auto"/>
              <w:ind w:right="90"/>
              <w:rPr>
                <w:rFonts w:ascii="Verdana" w:hAnsi="Verdana" w:cs="Calibri"/>
                <w:sz w:val="20"/>
                <w:szCs w:val="18"/>
              </w:rPr>
            </w:pPr>
            <w:r>
              <w:rPr>
                <w:rFonts w:ascii="Verdana" w:hAnsi="Verdana"/>
                <w:sz w:val="20"/>
              </w:rPr>
              <w:t xml:space="preserve">Date d’examen de la demande : </w:t>
            </w:r>
          </w:p>
          <w:p w:rsidR="003A3168" w:rsidRPr="003A3168" w:rsidRDefault="003A3168" w:rsidP="00951823">
            <w:pPr>
              <w:spacing w:after="0" w:line="194" w:lineRule="exact"/>
              <w:ind w:right="185"/>
              <w:rPr>
                <w:rFonts w:ascii="Verdana" w:hAnsi="Verdana"/>
                <w:sz w:val="20"/>
                <w:szCs w:val="18"/>
              </w:rPr>
            </w:pPr>
          </w:p>
        </w:tc>
        <w:tc>
          <w:tcPr>
            <w:tcW w:w="7555" w:type="dxa"/>
            <w:gridSpan w:val="2"/>
            <w:tcBorders>
              <w:left w:val="single" w:sz="4" w:space="0" w:color="auto"/>
            </w:tcBorders>
            <w:vAlign w:val="center"/>
          </w:tcPr>
          <w:p w:rsidR="003A3168" w:rsidRPr="00965582" w:rsidRDefault="00F16900" w:rsidP="00965582">
            <w:pPr>
              <w:rPr>
                <w:rFonts w:ascii="Verdana" w:hAnsi="Verdana" w:cs="Calibri"/>
                <w:sz w:val="20"/>
                <w:szCs w:val="18"/>
              </w:rPr>
            </w:pPr>
            <w:sdt>
              <w:sdtPr>
                <w:rPr>
                  <w:rFonts w:ascii="Verdana" w:hAnsi="Verdana" w:cs="Calibri"/>
                  <w:sz w:val="20"/>
                  <w:szCs w:val="18"/>
                </w:rPr>
                <w:id w:val="1796635449"/>
                <w:date>
                  <w:dateFormat w:val="dd/MM/yyyy"/>
                  <w:lid w:val="fr-CA"/>
                  <w:storeMappedDataAs w:val="dateTime"/>
                  <w:calendar w:val="gregorian"/>
                </w:date>
              </w:sdtPr>
              <w:sdtEndPr/>
              <w:sdtContent>
                <w:r w:rsidR="00965582">
                  <w:rPr>
                    <w:rFonts w:ascii="Verdana" w:hAnsi="Verdana" w:cs="Calibri"/>
                    <w:sz w:val="20"/>
                    <w:szCs w:val="18"/>
                  </w:rPr>
                  <w:t>Cliquez ici pour entrer une date</w:t>
                </w:r>
              </w:sdtContent>
            </w:sdt>
          </w:p>
        </w:tc>
      </w:tr>
      <w:tr w:rsidR="003A3168" w:rsidTr="0094433E">
        <w:trPr>
          <w:trHeight w:val="344"/>
        </w:trPr>
        <w:tc>
          <w:tcPr>
            <w:tcW w:w="3777" w:type="dxa"/>
            <w:gridSpan w:val="2"/>
            <w:tcBorders>
              <w:right w:val="single" w:sz="4" w:space="0" w:color="auto"/>
            </w:tcBorders>
            <w:vAlign w:val="center"/>
          </w:tcPr>
          <w:p w:rsidR="003A3168" w:rsidRPr="003A3168" w:rsidRDefault="003A3168" w:rsidP="00A84ED2">
            <w:pPr>
              <w:spacing w:after="0" w:line="194" w:lineRule="exact"/>
              <w:ind w:right="185"/>
              <w:rPr>
                <w:rFonts w:ascii="Verdana" w:hAnsi="Verdana"/>
                <w:sz w:val="20"/>
                <w:szCs w:val="18"/>
              </w:rPr>
            </w:pPr>
            <w:r>
              <w:rPr>
                <w:rFonts w:ascii="Verdana" w:hAnsi="Verdana"/>
                <w:sz w:val="20"/>
              </w:rPr>
              <w:t>Nom de l’examinateur:</w:t>
            </w:r>
          </w:p>
        </w:tc>
        <w:sdt>
          <w:sdtPr>
            <w:rPr>
              <w:rFonts w:ascii="Verdana" w:hAnsi="Verdana" w:cs="Calibri"/>
              <w:sz w:val="20"/>
              <w:szCs w:val="18"/>
            </w:rPr>
            <w:id w:val="-1258292850"/>
            <w:showingPlcHdr/>
          </w:sdtPr>
          <w:sdtEndPr/>
          <w:sdtContent>
            <w:tc>
              <w:tcPr>
                <w:tcW w:w="7555" w:type="dxa"/>
                <w:gridSpan w:val="2"/>
                <w:tcBorders>
                  <w:left w:val="single" w:sz="4" w:space="0" w:color="auto"/>
                </w:tcBorders>
                <w:vAlign w:val="center"/>
              </w:tcPr>
              <w:p w:rsidR="003A3168" w:rsidRPr="00143623" w:rsidRDefault="003A3168" w:rsidP="00CB1EE9">
                <w:pPr>
                  <w:rPr>
                    <w:rFonts w:ascii="Verdana" w:hAnsi="Verdana" w:cs="Calibri"/>
                    <w:sz w:val="20"/>
                    <w:szCs w:val="18"/>
                  </w:rPr>
                </w:pPr>
                <w:r>
                  <w:rPr>
                    <w:rStyle w:val="PlaceholderText"/>
                  </w:rPr>
                  <w:t>Cliquez ici pour saisir le texte.</w:t>
                </w:r>
              </w:p>
            </w:tc>
          </w:sdtContent>
        </w:sdt>
      </w:tr>
      <w:tr w:rsidR="003A3168" w:rsidTr="00FB4500">
        <w:trPr>
          <w:trHeight w:val="1283"/>
        </w:trPr>
        <w:tc>
          <w:tcPr>
            <w:tcW w:w="2411" w:type="dxa"/>
            <w:tcBorders>
              <w:right w:val="nil"/>
            </w:tcBorders>
            <w:vAlign w:val="center"/>
          </w:tcPr>
          <w:p w:rsidR="003A3168" w:rsidRPr="00143623" w:rsidRDefault="005849E3" w:rsidP="00FB4500">
            <w:pPr>
              <w:spacing w:after="0" w:line="360" w:lineRule="auto"/>
              <w:ind w:left="318" w:right="185" w:hanging="318"/>
              <w:rPr>
                <w:rFonts w:ascii="Verdana" w:hAnsi="Verdana"/>
                <w:sz w:val="20"/>
                <w:szCs w:val="18"/>
              </w:rPr>
            </w:pPr>
            <w:r>
              <w:rPr>
                <w:rFonts w:ascii="Verdana" w:hAnsi="Verdana"/>
                <w:sz w:val="20"/>
              </w:rPr>
              <w:t xml:space="preserve"> </w:t>
            </w:r>
            <w:sdt>
              <w:sdtPr>
                <w:rPr>
                  <w:rFonts w:ascii="Verdana" w:hAnsi="Verdana" w:cs="Calibri"/>
                  <w:sz w:val="28"/>
                  <w:szCs w:val="18"/>
                </w:rPr>
                <w:id w:val="-1262599641"/>
                <w14:checkbox>
                  <w14:checked w14:val="0"/>
                  <w14:checkedState w14:val="2612" w14:font="MS Gothic"/>
                  <w14:uncheckedState w14:val="2610" w14:font="MS Gothic"/>
                </w14:checkbox>
              </w:sdtPr>
              <w:sdtEndPr/>
              <w:sdtContent>
                <w:r w:rsidR="00E6439E">
                  <w:rPr>
                    <w:rFonts w:ascii="MS Gothic" w:eastAsia="MS Gothic" w:hAnsi="MS Gothic" w:cs="Calibri" w:hint="eastAsia"/>
                    <w:sz w:val="28"/>
                    <w:szCs w:val="18"/>
                  </w:rPr>
                  <w:t>☐</w:t>
                </w:r>
              </w:sdtContent>
            </w:sdt>
            <w:r>
              <w:rPr>
                <w:rFonts w:ascii="Verdana" w:hAnsi="Verdana"/>
                <w:sz w:val="20"/>
              </w:rPr>
              <w:t xml:space="preserve"> Je suis d’accord</w:t>
            </w:r>
          </w:p>
        </w:tc>
        <w:tc>
          <w:tcPr>
            <w:tcW w:w="8921" w:type="dxa"/>
            <w:gridSpan w:val="3"/>
            <w:tcBorders>
              <w:left w:val="nil"/>
            </w:tcBorders>
            <w:vAlign w:val="center"/>
          </w:tcPr>
          <w:p w:rsidR="003A3168" w:rsidRPr="00F62CBC" w:rsidRDefault="003A3168" w:rsidP="00FB4500">
            <w:pPr>
              <w:spacing w:before="100" w:after="100" w:line="360" w:lineRule="auto"/>
              <w:ind w:left="-108"/>
              <w:rPr>
                <w:rFonts w:ascii="Verdana" w:hAnsi="Verdana" w:cs="Calibri"/>
                <w:sz w:val="20"/>
                <w:szCs w:val="18"/>
              </w:rPr>
            </w:pPr>
            <w:r>
              <w:rPr>
                <w:rFonts w:ascii="Verdana" w:hAnsi="Verdana"/>
                <w:sz w:val="20"/>
              </w:rPr>
              <w:t>En cliquant sur « Je suis d’accord », vous confirmez avoir réalisé l’examen d’agrément de l’activité de DPC en fonction des normes d’agrément des activités de DPC du Collège royal.</w:t>
            </w:r>
          </w:p>
        </w:tc>
      </w:tr>
      <w:tr w:rsidR="00F62CBC" w:rsidTr="00951823">
        <w:trPr>
          <w:trHeight w:val="1542"/>
        </w:trPr>
        <w:tc>
          <w:tcPr>
            <w:tcW w:w="11332" w:type="dxa"/>
            <w:gridSpan w:val="4"/>
            <w:vAlign w:val="center"/>
          </w:tcPr>
          <w:p w:rsidR="00F62CBC" w:rsidRPr="00143623" w:rsidRDefault="00F62CBC" w:rsidP="00F62CBC">
            <w:pPr>
              <w:spacing w:before="100" w:after="100" w:line="240" w:lineRule="auto"/>
              <w:rPr>
                <w:rFonts w:ascii="Verdana" w:hAnsi="Verdana"/>
                <w:b/>
                <w:sz w:val="20"/>
                <w:szCs w:val="18"/>
              </w:rPr>
            </w:pPr>
            <w:r>
              <w:rPr>
                <w:rFonts w:ascii="Verdana" w:hAnsi="Verdana"/>
                <w:b/>
                <w:sz w:val="20"/>
              </w:rPr>
              <w:t>Prochaines étapes</w:t>
            </w:r>
          </w:p>
          <w:p w:rsidR="00F62CBC" w:rsidRPr="00143623" w:rsidRDefault="00F62CBC" w:rsidP="00F62CBC">
            <w:pPr>
              <w:pStyle w:val="ListParagraph"/>
              <w:numPr>
                <w:ilvl w:val="0"/>
                <w:numId w:val="5"/>
              </w:numPr>
              <w:spacing w:before="100" w:after="100" w:line="240" w:lineRule="auto"/>
              <w:contextualSpacing w:val="0"/>
              <w:rPr>
                <w:rFonts w:ascii="Verdana" w:hAnsi="Verdana"/>
                <w:sz w:val="20"/>
                <w:szCs w:val="18"/>
              </w:rPr>
            </w:pPr>
            <w:r>
              <w:rPr>
                <w:rFonts w:ascii="Verdana" w:hAnsi="Verdana"/>
                <w:sz w:val="20"/>
              </w:rPr>
              <w:t>Les résultats de cet examen seront transmis au demandeur.</w:t>
            </w:r>
          </w:p>
          <w:p w:rsidR="00F62CBC" w:rsidRPr="00F62CBC" w:rsidRDefault="00F62CBC" w:rsidP="003A3168">
            <w:pPr>
              <w:pStyle w:val="ListParagraph"/>
              <w:numPr>
                <w:ilvl w:val="0"/>
                <w:numId w:val="5"/>
              </w:numPr>
              <w:spacing w:before="100" w:after="100" w:line="240" w:lineRule="auto"/>
              <w:contextualSpacing w:val="0"/>
              <w:rPr>
                <w:rFonts w:ascii="Verdana" w:hAnsi="Verdana"/>
                <w:sz w:val="20"/>
                <w:szCs w:val="18"/>
              </w:rPr>
            </w:pPr>
            <w:r>
              <w:rPr>
                <w:rFonts w:ascii="Verdana" w:hAnsi="Verdana"/>
                <w:sz w:val="20"/>
              </w:rPr>
              <w:t>Ce rapport doit être conservé pendant six ans.</w:t>
            </w:r>
          </w:p>
        </w:tc>
      </w:tr>
    </w:tbl>
    <w:p w:rsidR="00143623" w:rsidRDefault="00143623" w:rsidP="007E31FC">
      <w:pPr>
        <w:rPr>
          <w:rFonts w:ascii="Verdana" w:hAnsi="Verdana" w:cs="Calibri"/>
          <w:b/>
        </w:rPr>
      </w:pPr>
    </w:p>
    <w:p w:rsidR="00143623" w:rsidRDefault="00143623" w:rsidP="007E31FC">
      <w:pPr>
        <w:rPr>
          <w:rFonts w:ascii="Verdana" w:hAnsi="Verdana" w:cs="Calibri"/>
          <w:b/>
        </w:rPr>
      </w:pPr>
    </w:p>
    <w:p w:rsidR="0083097D" w:rsidRPr="00143623" w:rsidRDefault="0083097D" w:rsidP="00F25E08">
      <w:pPr>
        <w:spacing w:after="0" w:line="194" w:lineRule="exact"/>
        <w:ind w:right="185"/>
        <w:jc w:val="both"/>
        <w:rPr>
          <w:rFonts w:ascii="Verdana" w:hAnsi="Verdana"/>
          <w:i/>
          <w:sz w:val="20"/>
          <w:szCs w:val="18"/>
        </w:rPr>
      </w:pPr>
    </w:p>
    <w:p w:rsidR="0083097D" w:rsidRPr="00143623" w:rsidRDefault="0083097D" w:rsidP="00F25E08">
      <w:pPr>
        <w:spacing w:after="0" w:line="194" w:lineRule="exact"/>
        <w:ind w:right="185"/>
        <w:jc w:val="both"/>
        <w:rPr>
          <w:rFonts w:ascii="Verdana" w:hAnsi="Verdana"/>
          <w:i/>
          <w:sz w:val="20"/>
          <w:szCs w:val="18"/>
        </w:rPr>
      </w:pPr>
    </w:p>
    <w:p w:rsidR="00075077" w:rsidRDefault="00075077" w:rsidP="00E12268">
      <w:pPr>
        <w:spacing w:after="0" w:line="240" w:lineRule="auto"/>
        <w:ind w:right="90"/>
        <w:rPr>
          <w:rFonts w:ascii="Verdana" w:hAnsi="Verdana" w:cs="Calibri"/>
          <w:sz w:val="20"/>
          <w:szCs w:val="18"/>
        </w:rPr>
        <w:sectPr w:rsidR="00075077" w:rsidSect="00951823">
          <w:pgSz w:w="12240" w:h="15840"/>
          <w:pgMar w:top="2127" w:right="520" w:bottom="540" w:left="780" w:header="720" w:footer="720" w:gutter="0"/>
          <w:cols w:space="720"/>
          <w:docGrid w:linePitch="299"/>
        </w:sectPr>
      </w:pPr>
    </w:p>
    <w:p w:rsidR="00075077" w:rsidRPr="00075077" w:rsidRDefault="00075077" w:rsidP="00075077">
      <w:pPr>
        <w:spacing w:after="0" w:line="194" w:lineRule="exact"/>
        <w:ind w:right="185"/>
        <w:jc w:val="both"/>
        <w:rPr>
          <w:rFonts w:ascii="Verdana" w:hAnsi="Verdana"/>
          <w:b/>
          <w:sz w:val="24"/>
          <w:szCs w:val="20"/>
        </w:rPr>
      </w:pPr>
      <w:r>
        <w:rPr>
          <w:rFonts w:ascii="Verdana" w:hAnsi="Verdana"/>
          <w:b/>
          <w:sz w:val="24"/>
        </w:rPr>
        <w:lastRenderedPageBreak/>
        <w:t>Directives pour le calcul des heures donnant droit à des crédits</w:t>
      </w:r>
    </w:p>
    <w:p w:rsidR="00075077" w:rsidRDefault="00075077" w:rsidP="00075077">
      <w:pPr>
        <w:spacing w:after="0" w:line="194" w:lineRule="exact"/>
        <w:ind w:right="185"/>
        <w:jc w:val="both"/>
        <w:rPr>
          <w:rFonts w:ascii="Verdana" w:hAnsi="Verdana"/>
          <w:b/>
          <w:sz w:val="20"/>
          <w:szCs w:val="20"/>
        </w:rPr>
      </w:pPr>
    </w:p>
    <w:p w:rsidR="00075077" w:rsidRPr="000513DB" w:rsidRDefault="00075077" w:rsidP="00075077">
      <w:pPr>
        <w:spacing w:after="0" w:line="194" w:lineRule="exact"/>
        <w:ind w:right="185"/>
        <w:jc w:val="both"/>
        <w:rPr>
          <w:rFonts w:ascii="Verdana" w:hAnsi="Verdana"/>
          <w:b/>
          <w:sz w:val="20"/>
          <w:szCs w:val="20"/>
        </w:rPr>
      </w:pPr>
      <w:r>
        <w:rPr>
          <w:rFonts w:ascii="Verdana" w:hAnsi="Verdana"/>
          <w:b/>
          <w:sz w:val="20"/>
        </w:rPr>
        <w:t>À propos de ce document</w:t>
      </w:r>
    </w:p>
    <w:p w:rsidR="00075077" w:rsidRDefault="00075077" w:rsidP="00075077">
      <w:pPr>
        <w:spacing w:after="0" w:line="194" w:lineRule="exact"/>
        <w:ind w:right="185"/>
        <w:jc w:val="both"/>
        <w:rPr>
          <w:rFonts w:ascii="Verdana" w:hAnsi="Verdana"/>
          <w:sz w:val="20"/>
          <w:szCs w:val="20"/>
        </w:rPr>
      </w:pPr>
      <w:r>
        <w:rPr>
          <w:rFonts w:ascii="Verdana" w:hAnsi="Verdana"/>
          <w:sz w:val="20"/>
        </w:rPr>
        <w:t xml:space="preserve">Le présent document a pour objet de fournir une orientation au prestataire d’activités de DPC agréé par le Collège royal chargé de calculer le nombre d’heures auxquelles une activité de DPC agréée donne droit au titre de la section 1 (Activités d’apprentissage collectif agréées) ou de la section 3 (Évaluation) du cadre de MDC. </w:t>
      </w:r>
    </w:p>
    <w:p w:rsidR="00075077" w:rsidRDefault="00075077" w:rsidP="00075077">
      <w:pPr>
        <w:spacing w:after="0" w:line="194" w:lineRule="exact"/>
        <w:ind w:right="185"/>
        <w:jc w:val="both"/>
        <w:rPr>
          <w:rFonts w:ascii="Verdana" w:hAnsi="Verdana"/>
          <w:sz w:val="20"/>
          <w:szCs w:val="20"/>
        </w:rPr>
      </w:pPr>
    </w:p>
    <w:p w:rsidR="00075077" w:rsidRDefault="00075077" w:rsidP="00075077">
      <w:pPr>
        <w:spacing w:after="0" w:line="194" w:lineRule="exact"/>
        <w:ind w:right="185"/>
        <w:jc w:val="both"/>
        <w:rPr>
          <w:rFonts w:ascii="Verdana" w:hAnsi="Verdana"/>
          <w:sz w:val="20"/>
          <w:szCs w:val="20"/>
        </w:rPr>
      </w:pPr>
      <w:r>
        <w:rPr>
          <w:rFonts w:ascii="Verdana" w:hAnsi="Verdana"/>
          <w:sz w:val="20"/>
        </w:rPr>
        <w:t>Une fois qu’un prestataire agréé a établi qu’une activité de DPC respecte les normes d’agrément des activités de DPC, il lui incombe de déterminer le nombre d’heures pour lesquelles les participants ont droit à des crédits de MDC. Le nombre total d’heures d’activité donnant droit à des crédits doit figurer dans l’énoncé d’agrément associé à l’activité de DPC.</w:t>
      </w:r>
    </w:p>
    <w:p w:rsidR="00075077" w:rsidRDefault="00075077" w:rsidP="00075077">
      <w:pPr>
        <w:spacing w:after="0" w:line="194" w:lineRule="exact"/>
        <w:ind w:right="185"/>
        <w:rPr>
          <w:rFonts w:ascii="Verdana" w:hAnsi="Verdana"/>
          <w:sz w:val="20"/>
          <w:szCs w:val="20"/>
        </w:rPr>
      </w:pPr>
    </w:p>
    <w:tbl>
      <w:tblPr>
        <w:tblStyle w:val="TableGrid"/>
        <w:tblW w:w="15163" w:type="dxa"/>
        <w:jc w:val="center"/>
        <w:tblInd w:w="2832" w:type="dxa"/>
        <w:tblLayout w:type="fixed"/>
        <w:tblLook w:val="04A0" w:firstRow="1" w:lastRow="0" w:firstColumn="1" w:lastColumn="0" w:noHBand="0" w:noVBand="1"/>
      </w:tblPr>
      <w:tblGrid>
        <w:gridCol w:w="8225"/>
        <w:gridCol w:w="992"/>
        <w:gridCol w:w="1701"/>
        <w:gridCol w:w="4245"/>
      </w:tblGrid>
      <w:tr w:rsidR="00075077" w:rsidTr="00075077">
        <w:trPr>
          <w:jc w:val="center"/>
        </w:trPr>
        <w:tc>
          <w:tcPr>
            <w:tcW w:w="8225" w:type="dxa"/>
            <w:vMerge w:val="restart"/>
            <w:vAlign w:val="center"/>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rPr>
              <w:t>Composante de l’activité de DPC</w:t>
            </w:r>
          </w:p>
        </w:tc>
        <w:tc>
          <w:tcPr>
            <w:tcW w:w="2693" w:type="dxa"/>
            <w:gridSpan w:val="2"/>
            <w:vAlign w:val="center"/>
          </w:tcPr>
          <w:p w:rsidR="00075077" w:rsidRPr="00FC3C53" w:rsidRDefault="00075077" w:rsidP="00075077">
            <w:pPr>
              <w:spacing w:beforeLines="20" w:before="48" w:afterLines="20" w:after="48" w:line="194" w:lineRule="exact"/>
              <w:ind w:right="185"/>
              <w:jc w:val="center"/>
              <w:rPr>
                <w:rFonts w:ascii="Verdana" w:hAnsi="Verdana"/>
                <w:b/>
                <w:sz w:val="20"/>
                <w:szCs w:val="20"/>
              </w:rPr>
            </w:pPr>
            <w:r>
              <w:rPr>
                <w:rFonts w:ascii="Verdana" w:hAnsi="Verdana"/>
                <w:b/>
                <w:sz w:val="20"/>
              </w:rPr>
              <w:t>Droit à des crédits?</w:t>
            </w:r>
          </w:p>
        </w:tc>
        <w:tc>
          <w:tcPr>
            <w:tcW w:w="4245" w:type="dxa"/>
            <w:vMerge w:val="restart"/>
            <w:vAlign w:val="center"/>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rPr>
              <w:t>Section</w:t>
            </w:r>
          </w:p>
        </w:tc>
      </w:tr>
      <w:tr w:rsidR="00075077" w:rsidTr="00075077">
        <w:trPr>
          <w:jc w:val="center"/>
        </w:trPr>
        <w:tc>
          <w:tcPr>
            <w:tcW w:w="8225" w:type="dxa"/>
            <w:vMerge/>
          </w:tcPr>
          <w:p w:rsidR="00075077" w:rsidRPr="00FC3C53" w:rsidRDefault="00075077" w:rsidP="00E6439E">
            <w:pPr>
              <w:spacing w:beforeLines="20" w:before="48" w:afterLines="20" w:after="48" w:line="194" w:lineRule="exact"/>
              <w:ind w:right="185"/>
              <w:jc w:val="center"/>
              <w:rPr>
                <w:rFonts w:ascii="Verdana" w:hAnsi="Verdana"/>
                <w:b/>
                <w:sz w:val="20"/>
                <w:szCs w:val="20"/>
              </w:rPr>
            </w:pPr>
          </w:p>
        </w:tc>
        <w:tc>
          <w:tcPr>
            <w:tcW w:w="992" w:type="dxa"/>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rPr>
              <w:t>Oui</w:t>
            </w:r>
          </w:p>
        </w:tc>
        <w:tc>
          <w:tcPr>
            <w:tcW w:w="1701" w:type="dxa"/>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rPr>
              <w:t>Non</w:t>
            </w:r>
          </w:p>
        </w:tc>
        <w:tc>
          <w:tcPr>
            <w:tcW w:w="4245" w:type="dxa"/>
            <w:vMerge/>
          </w:tcPr>
          <w:p w:rsidR="00075077" w:rsidRDefault="00075077" w:rsidP="00E6439E">
            <w:pPr>
              <w:spacing w:beforeLines="20" w:before="48" w:afterLines="20" w:after="48" w:line="194" w:lineRule="exact"/>
              <w:ind w:right="185"/>
              <w:jc w:val="center"/>
              <w:rPr>
                <w:rFonts w:ascii="Verdana" w:hAnsi="Verdana"/>
                <w:b/>
                <w:sz w:val="20"/>
                <w:szCs w:val="20"/>
              </w:rPr>
            </w:pP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Séances d’apprentissage collectif jugées conformes aux normes d’agrément des activités de DPC (par exemple, ateliers, présentations, débats, discussions entre experts)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Mot d’ouverture</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Aucune*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Mot de la fin</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Aucune*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Pauses-santé</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Aucune*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Repas (y compris le déjeuner, le dîner et le souper)</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Aucune*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Activités sociales ou de réseautage</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Aucune*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 xml:space="preserve">Séances d’affichage avec présentateurs </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Séances d’affichage sans présentateurs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Aucune*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Remises de prix (séance non éducative)</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Aucune*</w:t>
            </w:r>
          </w:p>
        </w:tc>
      </w:tr>
      <w:tr w:rsidR="00075077" w:rsidTr="00075077">
        <w:trPr>
          <w:jc w:val="center"/>
        </w:trPr>
        <w:tc>
          <w:tcPr>
            <w:tcW w:w="8225" w:type="dxa"/>
          </w:tcPr>
          <w:p w:rsidR="00075077" w:rsidRDefault="00075077" w:rsidP="00075077">
            <w:pPr>
              <w:spacing w:beforeLines="20" w:before="48" w:afterLines="20" w:after="48" w:line="194" w:lineRule="exact"/>
              <w:ind w:left="351" w:right="185" w:hanging="34"/>
              <w:rPr>
                <w:rFonts w:ascii="Verdana" w:hAnsi="Verdana"/>
                <w:sz w:val="20"/>
                <w:szCs w:val="20"/>
              </w:rPr>
            </w:pPr>
            <w:r>
              <w:rPr>
                <w:rFonts w:ascii="Verdana" w:hAnsi="Verdana"/>
                <w:sz w:val="20"/>
              </w:rPr>
              <w:t>Visites d’expositions dans une salle prévue à cet effet</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32"/>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Aucune*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proofErr w:type="spellStart"/>
            <w:r>
              <w:rPr>
                <w:rFonts w:ascii="Verdana" w:hAnsi="Verdana"/>
                <w:sz w:val="20"/>
              </w:rPr>
              <w:t>Débreffage</w:t>
            </w:r>
            <w:proofErr w:type="spellEnd"/>
            <w:r>
              <w:rPr>
                <w:rFonts w:ascii="Verdana" w:hAnsi="Verdana"/>
                <w:sz w:val="20"/>
              </w:rPr>
              <w:t> – à la fin d’une activité d’apprentissage collectif</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proofErr w:type="spellStart"/>
            <w:r>
              <w:rPr>
                <w:rFonts w:ascii="Verdana" w:hAnsi="Verdana"/>
                <w:sz w:val="20"/>
              </w:rPr>
              <w:t>Débreffage</w:t>
            </w:r>
            <w:proofErr w:type="spellEnd"/>
            <w:r>
              <w:rPr>
                <w:rFonts w:ascii="Verdana" w:hAnsi="Verdana"/>
                <w:sz w:val="20"/>
              </w:rPr>
              <w:t> – après un scénario de simulation</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Séances préparatoires (par exemple, une séance magistrale avant un scénario de simulation pour préparer les apprenants et leur expliquer le processus)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32"/>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Réflexion – à la fin d’une activité d’apprentissage collectif</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Réflexion – à la fin d’une activité d’évaluation</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Évaluations (en ligne ou en personne)</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75077" w:rsidTr="00075077">
        <w:trPr>
          <w:jc w:val="center"/>
        </w:trPr>
        <w:tc>
          <w:tcPr>
            <w:tcW w:w="8225" w:type="dxa"/>
            <w:vMerge w:val="restart"/>
            <w:vAlign w:val="center"/>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rPr>
              <w:lastRenderedPageBreak/>
              <w:t>Composante de l’activité de DPC</w:t>
            </w:r>
          </w:p>
        </w:tc>
        <w:tc>
          <w:tcPr>
            <w:tcW w:w="2693" w:type="dxa"/>
            <w:gridSpan w:val="2"/>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Pr>
                <w:rFonts w:ascii="Verdana" w:hAnsi="Verdana"/>
                <w:b/>
                <w:sz w:val="20"/>
              </w:rPr>
              <w:t>Droit à des crédits?</w:t>
            </w:r>
          </w:p>
        </w:tc>
        <w:tc>
          <w:tcPr>
            <w:tcW w:w="4245" w:type="dxa"/>
            <w:vMerge w:val="restart"/>
            <w:vAlign w:val="center"/>
          </w:tcPr>
          <w:p w:rsidR="00075077" w:rsidRDefault="00075077" w:rsidP="00075077">
            <w:pPr>
              <w:spacing w:beforeLines="20" w:before="48" w:afterLines="20" w:after="48" w:line="194" w:lineRule="exact"/>
              <w:ind w:right="185"/>
              <w:jc w:val="center"/>
              <w:rPr>
                <w:rFonts w:ascii="Verdana" w:hAnsi="Verdana"/>
                <w:sz w:val="20"/>
                <w:szCs w:val="20"/>
              </w:rPr>
            </w:pPr>
            <w:r>
              <w:rPr>
                <w:rFonts w:ascii="Verdana" w:hAnsi="Verdana"/>
                <w:b/>
                <w:sz w:val="20"/>
              </w:rPr>
              <w:t>Section</w:t>
            </w:r>
          </w:p>
        </w:tc>
      </w:tr>
      <w:tr w:rsidR="00075077" w:rsidTr="00E6439E">
        <w:trPr>
          <w:jc w:val="center"/>
        </w:trPr>
        <w:tc>
          <w:tcPr>
            <w:tcW w:w="8225" w:type="dxa"/>
            <w:vMerge/>
            <w:vAlign w:val="center"/>
          </w:tcPr>
          <w:p w:rsidR="00075077" w:rsidRDefault="00075077" w:rsidP="00E6439E">
            <w:pPr>
              <w:spacing w:beforeLines="20" w:before="48" w:afterLines="20" w:after="48" w:line="194" w:lineRule="exact"/>
              <w:ind w:right="185"/>
              <w:jc w:val="center"/>
              <w:rPr>
                <w:rFonts w:ascii="Verdana" w:hAnsi="Verdana"/>
                <w:b/>
                <w:sz w:val="20"/>
                <w:szCs w:val="20"/>
              </w:rPr>
            </w:pPr>
          </w:p>
        </w:tc>
        <w:tc>
          <w:tcPr>
            <w:tcW w:w="992" w:type="dxa"/>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rPr>
              <w:t>Oui</w:t>
            </w:r>
          </w:p>
        </w:tc>
        <w:tc>
          <w:tcPr>
            <w:tcW w:w="1701" w:type="dxa"/>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rPr>
              <w:t>Non</w:t>
            </w:r>
          </w:p>
        </w:tc>
        <w:tc>
          <w:tcPr>
            <w:tcW w:w="4245" w:type="dxa"/>
            <w:vMerge/>
          </w:tcPr>
          <w:p w:rsidR="00075077" w:rsidRDefault="00075077" w:rsidP="00E6439E">
            <w:pPr>
              <w:spacing w:beforeLines="20" w:before="48" w:afterLines="20" w:after="48" w:line="194" w:lineRule="exact"/>
              <w:ind w:right="185"/>
              <w:rPr>
                <w:rFonts w:ascii="Verdana" w:hAnsi="Verdana"/>
                <w:sz w:val="20"/>
                <w:szCs w:val="20"/>
              </w:rPr>
            </w:pP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Séances de questions et réponses ou de discussion après une présentation (en ligne ou en personne)</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Discussions sur la rétroaction individuelle ou de l’équipe ou sur les données d’évaluation avec un mentor, un pair ou un accompagnateur</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br w:type="page"/>
            </w:r>
            <w:r>
              <w:rPr>
                <w:rFonts w:ascii="Verdana" w:hAnsi="Verdana"/>
                <w:sz w:val="20"/>
              </w:rPr>
              <w:t>Modules d’évaluation des connaissances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Observation d’une activité de simulation réalisée par d’autres personnes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Présentations thématiques (qui ne sont pas des séances préparatoires) avant une activité de simulation</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Section 1 – Activités d’apprentissage collectif agréées</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 xml:space="preserve">Lectures ou travaux à effectuer avant de participer à une activité d’apprentissage collectif ou d’évaluation </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rPr>
              <w:t xml:space="preserve">Section 2 – Autoapprentissage </w:t>
            </w:r>
          </w:p>
        </w:tc>
      </w:tr>
    </w:tbl>
    <w:p w:rsidR="00075077" w:rsidRDefault="00075077" w:rsidP="00075077">
      <w:pPr>
        <w:spacing w:after="0" w:line="240" w:lineRule="auto"/>
        <w:rPr>
          <w:rFonts w:ascii="Verdana" w:hAnsi="Verdana"/>
          <w:i/>
          <w:sz w:val="20"/>
          <w:szCs w:val="20"/>
        </w:rPr>
      </w:pPr>
    </w:p>
    <w:p w:rsidR="00075077" w:rsidRPr="00BD6E42" w:rsidRDefault="00075077" w:rsidP="00075077">
      <w:pPr>
        <w:spacing w:after="0" w:line="240" w:lineRule="auto"/>
        <w:rPr>
          <w:rFonts w:ascii="Verdana" w:hAnsi="Verdana"/>
          <w:i/>
          <w:sz w:val="20"/>
          <w:szCs w:val="20"/>
        </w:rPr>
      </w:pPr>
      <w:r>
        <w:rPr>
          <w:rFonts w:ascii="Verdana" w:hAnsi="Verdana"/>
          <w:i/>
          <w:sz w:val="20"/>
        </w:rPr>
        <w:t>* Bien que ces composantes ne donnent pas droit à des crédits associés à la section 1 ou à la section 3, elles peuvent aider les médecins à trouver des réponses à leurs questions cliniques. Lorsqu’une telle situation se produit, les médecins peuvent choisir d’inclure le temps consacré aux composantes en question dans la section 2 – Autoapprentissage.</w:t>
      </w:r>
    </w:p>
    <w:p w:rsidR="00B919C2" w:rsidRPr="00143623" w:rsidRDefault="00B919C2" w:rsidP="00E12268">
      <w:pPr>
        <w:spacing w:after="0" w:line="240" w:lineRule="auto"/>
        <w:ind w:right="90"/>
        <w:rPr>
          <w:rFonts w:ascii="Verdana" w:hAnsi="Verdana"/>
          <w:sz w:val="20"/>
          <w:szCs w:val="18"/>
        </w:rPr>
      </w:pPr>
    </w:p>
    <w:sectPr w:rsidR="00B919C2" w:rsidRPr="00143623" w:rsidSect="00075077">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5A" w:rsidRDefault="0062235A" w:rsidP="009F288D">
      <w:pPr>
        <w:spacing w:after="0" w:line="240" w:lineRule="auto"/>
      </w:pPr>
      <w:r>
        <w:separator/>
      </w:r>
    </w:p>
  </w:endnote>
  <w:endnote w:type="continuationSeparator" w:id="0">
    <w:p w:rsidR="0062235A" w:rsidRDefault="0062235A"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5A" w:rsidRDefault="0062235A">
    <w:pPr>
      <w:pStyle w:val="Footer"/>
      <w:jc w:val="right"/>
    </w:pPr>
    <w:r>
      <w:rPr>
        <w:rFonts w:ascii="Verdana" w:hAnsi="Verdana"/>
        <w:sz w:val="16"/>
      </w:rPr>
      <w:t>Page </w:t>
    </w:r>
    <w:r w:rsidRPr="006B6191">
      <w:rPr>
        <w:rFonts w:ascii="Verdana" w:hAnsi="Verdana"/>
        <w:bCs/>
        <w:sz w:val="16"/>
        <w:szCs w:val="16"/>
      </w:rPr>
      <w:fldChar w:fldCharType="begin"/>
    </w:r>
    <w:r w:rsidRPr="006B6191">
      <w:rPr>
        <w:rFonts w:ascii="Verdana" w:hAnsi="Verdana"/>
        <w:bCs/>
        <w:sz w:val="16"/>
        <w:szCs w:val="16"/>
      </w:rPr>
      <w:instrText xml:space="preserve"> PAGE </w:instrText>
    </w:r>
    <w:r w:rsidRPr="006B6191">
      <w:rPr>
        <w:rFonts w:ascii="Verdana" w:hAnsi="Verdana"/>
        <w:bCs/>
        <w:sz w:val="16"/>
        <w:szCs w:val="16"/>
      </w:rPr>
      <w:fldChar w:fldCharType="separate"/>
    </w:r>
    <w:r w:rsidR="00F16900">
      <w:rPr>
        <w:rFonts w:ascii="Verdana" w:hAnsi="Verdana"/>
        <w:bCs/>
        <w:noProof/>
        <w:sz w:val="16"/>
        <w:szCs w:val="16"/>
      </w:rPr>
      <w:t>2</w:t>
    </w:r>
    <w:r w:rsidRPr="006B6191">
      <w:rPr>
        <w:rFonts w:ascii="Verdana" w:hAnsi="Verdana"/>
        <w:bCs/>
        <w:sz w:val="16"/>
        <w:szCs w:val="16"/>
      </w:rPr>
      <w:fldChar w:fldCharType="end"/>
    </w:r>
    <w:r>
      <w:rPr>
        <w:rFonts w:ascii="Verdana" w:hAnsi="Verdana"/>
        <w:sz w:val="16"/>
      </w:rPr>
      <w:t xml:space="preserve"> de </w:t>
    </w:r>
    <w:r w:rsidRPr="006B6191">
      <w:rPr>
        <w:rFonts w:ascii="Verdana" w:hAnsi="Verdana"/>
        <w:bCs/>
        <w:sz w:val="16"/>
        <w:szCs w:val="16"/>
      </w:rPr>
      <w:fldChar w:fldCharType="begin"/>
    </w:r>
    <w:r w:rsidRPr="006B6191">
      <w:rPr>
        <w:rFonts w:ascii="Verdana" w:hAnsi="Verdana"/>
        <w:bCs/>
        <w:sz w:val="16"/>
        <w:szCs w:val="16"/>
      </w:rPr>
      <w:instrText xml:space="preserve"> NUMPAGES  </w:instrText>
    </w:r>
    <w:r w:rsidRPr="006B6191">
      <w:rPr>
        <w:rFonts w:ascii="Verdana" w:hAnsi="Verdana"/>
        <w:bCs/>
        <w:sz w:val="16"/>
        <w:szCs w:val="16"/>
      </w:rPr>
      <w:fldChar w:fldCharType="separate"/>
    </w:r>
    <w:r w:rsidR="00F16900">
      <w:rPr>
        <w:rFonts w:ascii="Verdana" w:hAnsi="Verdana"/>
        <w:bCs/>
        <w:noProof/>
        <w:sz w:val="16"/>
        <w:szCs w:val="16"/>
      </w:rPr>
      <w:t>16</w:t>
    </w:r>
    <w:r w:rsidRPr="006B6191">
      <w:rPr>
        <w:rFonts w:ascii="Verdana" w:hAnsi="Verdana"/>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5A" w:rsidRPr="00412A99" w:rsidRDefault="0062235A" w:rsidP="00412A99">
    <w:pPr>
      <w:pStyle w:val="Footer"/>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5A" w:rsidRDefault="0062235A" w:rsidP="009F288D">
      <w:pPr>
        <w:spacing w:after="0" w:line="240" w:lineRule="auto"/>
      </w:pPr>
      <w:r>
        <w:separator/>
      </w:r>
    </w:p>
  </w:footnote>
  <w:footnote w:type="continuationSeparator" w:id="0">
    <w:p w:rsidR="0062235A" w:rsidRDefault="0062235A" w:rsidP="009F2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467"/>
    <w:multiLevelType w:val="hybridMultilevel"/>
    <w:tmpl w:val="0F26811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10C16C79"/>
    <w:multiLevelType w:val="hybridMultilevel"/>
    <w:tmpl w:val="4FB8A81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nsid w:val="2385577C"/>
    <w:multiLevelType w:val="hybridMultilevel"/>
    <w:tmpl w:val="CE423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001E71"/>
    <w:multiLevelType w:val="hybridMultilevel"/>
    <w:tmpl w:val="27D6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DC7028"/>
    <w:multiLevelType w:val="hybridMultilevel"/>
    <w:tmpl w:val="1174F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F41149"/>
    <w:multiLevelType w:val="hybridMultilevel"/>
    <w:tmpl w:val="A70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F1B2B"/>
    <w:multiLevelType w:val="hybridMultilevel"/>
    <w:tmpl w:val="F08E3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3447C5"/>
    <w:multiLevelType w:val="multilevel"/>
    <w:tmpl w:val="F6C20E0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1E6189"/>
    <w:multiLevelType w:val="hybridMultilevel"/>
    <w:tmpl w:val="38E4C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7F132F"/>
    <w:multiLevelType w:val="hybridMultilevel"/>
    <w:tmpl w:val="4222621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nsid w:val="5E785E05"/>
    <w:multiLevelType w:val="hybridMultilevel"/>
    <w:tmpl w:val="70A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00470"/>
    <w:multiLevelType w:val="hybridMultilevel"/>
    <w:tmpl w:val="B8E6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4B5483E"/>
    <w:multiLevelType w:val="hybridMultilevel"/>
    <w:tmpl w:val="567C290A"/>
    <w:lvl w:ilvl="0" w:tplc="7D6052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52D4ED1"/>
    <w:multiLevelType w:val="multilevel"/>
    <w:tmpl w:val="E84C3586"/>
    <w:lvl w:ilvl="0">
      <w:start w:val="1"/>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nsid w:val="65606B50"/>
    <w:multiLevelType w:val="hybridMultilevel"/>
    <w:tmpl w:val="4FEEB8E4"/>
    <w:lvl w:ilvl="0" w:tplc="CBD89C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EBE513E"/>
    <w:multiLevelType w:val="hybridMultilevel"/>
    <w:tmpl w:val="DD98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B218D7"/>
    <w:multiLevelType w:val="hybridMultilevel"/>
    <w:tmpl w:val="5830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53DCC"/>
    <w:multiLevelType w:val="hybridMultilevel"/>
    <w:tmpl w:val="D1DC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5"/>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13"/>
  </w:num>
  <w:num w:numId="9">
    <w:abstractNumId w:val="14"/>
  </w:num>
  <w:num w:numId="10">
    <w:abstractNumId w:val="0"/>
  </w:num>
  <w:num w:numId="11">
    <w:abstractNumId w:val="3"/>
  </w:num>
  <w:num w:numId="12">
    <w:abstractNumId w:val="2"/>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6"/>
  </w:num>
  <w:num w:numId="18">
    <w:abstractNumId w:val="8"/>
  </w:num>
  <w:num w:numId="19">
    <w:abstractNumId w:val="1"/>
  </w:num>
  <w:num w:numId="20">
    <w:abstractNumId w:val="15"/>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2F40"/>
    <w:rsid w:val="00006678"/>
    <w:rsid w:val="000070D4"/>
    <w:rsid w:val="00011764"/>
    <w:rsid w:val="00020DCA"/>
    <w:rsid w:val="00023E9E"/>
    <w:rsid w:val="00023FE6"/>
    <w:rsid w:val="00035033"/>
    <w:rsid w:val="00042DAC"/>
    <w:rsid w:val="000447AD"/>
    <w:rsid w:val="00057779"/>
    <w:rsid w:val="00075077"/>
    <w:rsid w:val="00075910"/>
    <w:rsid w:val="00077A26"/>
    <w:rsid w:val="00084221"/>
    <w:rsid w:val="000956B2"/>
    <w:rsid w:val="000A1FCE"/>
    <w:rsid w:val="000A610E"/>
    <w:rsid w:val="000B00CC"/>
    <w:rsid w:val="000B4E5A"/>
    <w:rsid w:val="000B77B4"/>
    <w:rsid w:val="000D7CF9"/>
    <w:rsid w:val="000F4B08"/>
    <w:rsid w:val="000F630F"/>
    <w:rsid w:val="00100260"/>
    <w:rsid w:val="00105AB2"/>
    <w:rsid w:val="00106E00"/>
    <w:rsid w:val="001077E6"/>
    <w:rsid w:val="00115667"/>
    <w:rsid w:val="0011599B"/>
    <w:rsid w:val="00115C4E"/>
    <w:rsid w:val="001162AC"/>
    <w:rsid w:val="001248B8"/>
    <w:rsid w:val="001300F9"/>
    <w:rsid w:val="00140E7F"/>
    <w:rsid w:val="00141AC2"/>
    <w:rsid w:val="00143623"/>
    <w:rsid w:val="001436CA"/>
    <w:rsid w:val="00143791"/>
    <w:rsid w:val="00151DE5"/>
    <w:rsid w:val="0015720C"/>
    <w:rsid w:val="00173490"/>
    <w:rsid w:val="001744CA"/>
    <w:rsid w:val="001746A0"/>
    <w:rsid w:val="00174DE3"/>
    <w:rsid w:val="00177DE7"/>
    <w:rsid w:val="00180736"/>
    <w:rsid w:val="00180DB5"/>
    <w:rsid w:val="00181EF3"/>
    <w:rsid w:val="00181F0F"/>
    <w:rsid w:val="00182137"/>
    <w:rsid w:val="001A4194"/>
    <w:rsid w:val="001C4EDE"/>
    <w:rsid w:val="001D18C4"/>
    <w:rsid w:val="001D2FF5"/>
    <w:rsid w:val="001E1D39"/>
    <w:rsid w:val="001F0873"/>
    <w:rsid w:val="001F4F5F"/>
    <w:rsid w:val="002013CC"/>
    <w:rsid w:val="0021063E"/>
    <w:rsid w:val="00212B5D"/>
    <w:rsid w:val="00215B74"/>
    <w:rsid w:val="00230A5F"/>
    <w:rsid w:val="002402D7"/>
    <w:rsid w:val="00253F33"/>
    <w:rsid w:val="002756C1"/>
    <w:rsid w:val="00276518"/>
    <w:rsid w:val="0028428C"/>
    <w:rsid w:val="0028568D"/>
    <w:rsid w:val="002A27FA"/>
    <w:rsid w:val="002B355E"/>
    <w:rsid w:val="002B3EC8"/>
    <w:rsid w:val="002C2743"/>
    <w:rsid w:val="002C32C6"/>
    <w:rsid w:val="002C5FFC"/>
    <w:rsid w:val="002D10C8"/>
    <w:rsid w:val="002D5500"/>
    <w:rsid w:val="002E1D51"/>
    <w:rsid w:val="003016F9"/>
    <w:rsid w:val="003045F7"/>
    <w:rsid w:val="003069D3"/>
    <w:rsid w:val="003144C2"/>
    <w:rsid w:val="00344C3B"/>
    <w:rsid w:val="00346DC8"/>
    <w:rsid w:val="003510BB"/>
    <w:rsid w:val="00351277"/>
    <w:rsid w:val="003535C7"/>
    <w:rsid w:val="00356102"/>
    <w:rsid w:val="00360218"/>
    <w:rsid w:val="00364467"/>
    <w:rsid w:val="00366DCC"/>
    <w:rsid w:val="003724FF"/>
    <w:rsid w:val="003769A3"/>
    <w:rsid w:val="00390C4D"/>
    <w:rsid w:val="00394A2C"/>
    <w:rsid w:val="003A3168"/>
    <w:rsid w:val="003B0A03"/>
    <w:rsid w:val="003B45C5"/>
    <w:rsid w:val="003C033F"/>
    <w:rsid w:val="003C36B2"/>
    <w:rsid w:val="003E07FB"/>
    <w:rsid w:val="003E0808"/>
    <w:rsid w:val="003E3F80"/>
    <w:rsid w:val="003F11D8"/>
    <w:rsid w:val="00404286"/>
    <w:rsid w:val="00412A99"/>
    <w:rsid w:val="00417433"/>
    <w:rsid w:val="0043082F"/>
    <w:rsid w:val="00431695"/>
    <w:rsid w:val="0044222C"/>
    <w:rsid w:val="00442736"/>
    <w:rsid w:val="004431D0"/>
    <w:rsid w:val="00450B22"/>
    <w:rsid w:val="004570EF"/>
    <w:rsid w:val="004660FB"/>
    <w:rsid w:val="00474BF5"/>
    <w:rsid w:val="00481F8D"/>
    <w:rsid w:val="00487EDF"/>
    <w:rsid w:val="004A058F"/>
    <w:rsid w:val="004A0E14"/>
    <w:rsid w:val="004A52A3"/>
    <w:rsid w:val="004B306C"/>
    <w:rsid w:val="004B4CAF"/>
    <w:rsid w:val="004C4905"/>
    <w:rsid w:val="004D76C5"/>
    <w:rsid w:val="004E51E6"/>
    <w:rsid w:val="004E763B"/>
    <w:rsid w:val="004F19EC"/>
    <w:rsid w:val="005002C8"/>
    <w:rsid w:val="00502EF3"/>
    <w:rsid w:val="005135DB"/>
    <w:rsid w:val="00516590"/>
    <w:rsid w:val="00523DE7"/>
    <w:rsid w:val="00525B9A"/>
    <w:rsid w:val="005413E5"/>
    <w:rsid w:val="00542F95"/>
    <w:rsid w:val="00550350"/>
    <w:rsid w:val="00553A1A"/>
    <w:rsid w:val="00564B41"/>
    <w:rsid w:val="00571AD6"/>
    <w:rsid w:val="0058077E"/>
    <w:rsid w:val="00583AC6"/>
    <w:rsid w:val="00583DE0"/>
    <w:rsid w:val="005849E3"/>
    <w:rsid w:val="0059473A"/>
    <w:rsid w:val="005A3A33"/>
    <w:rsid w:val="005B5202"/>
    <w:rsid w:val="005B53D2"/>
    <w:rsid w:val="005C1A83"/>
    <w:rsid w:val="005D5D72"/>
    <w:rsid w:val="005F3B05"/>
    <w:rsid w:val="005F59D5"/>
    <w:rsid w:val="005F5C47"/>
    <w:rsid w:val="00606CFD"/>
    <w:rsid w:val="00611E6C"/>
    <w:rsid w:val="00617DFF"/>
    <w:rsid w:val="0062223F"/>
    <w:rsid w:val="0062235A"/>
    <w:rsid w:val="00622491"/>
    <w:rsid w:val="00622EEF"/>
    <w:rsid w:val="006273BD"/>
    <w:rsid w:val="00633862"/>
    <w:rsid w:val="00640EDE"/>
    <w:rsid w:val="00641AE4"/>
    <w:rsid w:val="006469FD"/>
    <w:rsid w:val="00657C6A"/>
    <w:rsid w:val="006603C9"/>
    <w:rsid w:val="006655E4"/>
    <w:rsid w:val="006912E3"/>
    <w:rsid w:val="00694B72"/>
    <w:rsid w:val="00695D93"/>
    <w:rsid w:val="0069691C"/>
    <w:rsid w:val="006A31A4"/>
    <w:rsid w:val="006B6191"/>
    <w:rsid w:val="006C2283"/>
    <w:rsid w:val="006C4020"/>
    <w:rsid w:val="006D1B65"/>
    <w:rsid w:val="006F207E"/>
    <w:rsid w:val="00700944"/>
    <w:rsid w:val="00720573"/>
    <w:rsid w:val="00735035"/>
    <w:rsid w:val="00736E01"/>
    <w:rsid w:val="00740E81"/>
    <w:rsid w:val="00743332"/>
    <w:rsid w:val="00766616"/>
    <w:rsid w:val="00775711"/>
    <w:rsid w:val="0077789A"/>
    <w:rsid w:val="0078093E"/>
    <w:rsid w:val="007866FD"/>
    <w:rsid w:val="00787D28"/>
    <w:rsid w:val="007900FD"/>
    <w:rsid w:val="007950B1"/>
    <w:rsid w:val="007B0A71"/>
    <w:rsid w:val="007B2B2B"/>
    <w:rsid w:val="007B55C9"/>
    <w:rsid w:val="007D7484"/>
    <w:rsid w:val="007E0B91"/>
    <w:rsid w:val="007E31FC"/>
    <w:rsid w:val="007F438A"/>
    <w:rsid w:val="007F51A6"/>
    <w:rsid w:val="00805DEA"/>
    <w:rsid w:val="00810219"/>
    <w:rsid w:val="00820C88"/>
    <w:rsid w:val="0083097D"/>
    <w:rsid w:val="008415FF"/>
    <w:rsid w:val="0086046C"/>
    <w:rsid w:val="008618D5"/>
    <w:rsid w:val="008641E3"/>
    <w:rsid w:val="00866C14"/>
    <w:rsid w:val="008750D9"/>
    <w:rsid w:val="00896627"/>
    <w:rsid w:val="008B5AC3"/>
    <w:rsid w:val="008B768A"/>
    <w:rsid w:val="008D364D"/>
    <w:rsid w:val="008E367E"/>
    <w:rsid w:val="008F36AC"/>
    <w:rsid w:val="00902C8C"/>
    <w:rsid w:val="00903559"/>
    <w:rsid w:val="00904752"/>
    <w:rsid w:val="009051CD"/>
    <w:rsid w:val="009113BD"/>
    <w:rsid w:val="009322A8"/>
    <w:rsid w:val="00933182"/>
    <w:rsid w:val="00933F8C"/>
    <w:rsid w:val="009374B6"/>
    <w:rsid w:val="0094433E"/>
    <w:rsid w:val="00951823"/>
    <w:rsid w:val="00956D58"/>
    <w:rsid w:val="00965582"/>
    <w:rsid w:val="00967CFD"/>
    <w:rsid w:val="00975BCA"/>
    <w:rsid w:val="009775FE"/>
    <w:rsid w:val="00984342"/>
    <w:rsid w:val="00986763"/>
    <w:rsid w:val="00994F88"/>
    <w:rsid w:val="00997196"/>
    <w:rsid w:val="009A1D68"/>
    <w:rsid w:val="009A2D89"/>
    <w:rsid w:val="009A5E32"/>
    <w:rsid w:val="009A7FF8"/>
    <w:rsid w:val="009B3018"/>
    <w:rsid w:val="009C5E65"/>
    <w:rsid w:val="009D13A2"/>
    <w:rsid w:val="009D146F"/>
    <w:rsid w:val="009D3E76"/>
    <w:rsid w:val="009E3316"/>
    <w:rsid w:val="009E6D0C"/>
    <w:rsid w:val="009F2167"/>
    <w:rsid w:val="009F288D"/>
    <w:rsid w:val="009F4AEC"/>
    <w:rsid w:val="00A06A96"/>
    <w:rsid w:val="00A17E23"/>
    <w:rsid w:val="00A20D85"/>
    <w:rsid w:val="00A24394"/>
    <w:rsid w:val="00A37013"/>
    <w:rsid w:val="00A451F4"/>
    <w:rsid w:val="00A47CEA"/>
    <w:rsid w:val="00A67555"/>
    <w:rsid w:val="00A74951"/>
    <w:rsid w:val="00A84ED2"/>
    <w:rsid w:val="00A96E4C"/>
    <w:rsid w:val="00AB1110"/>
    <w:rsid w:val="00AB176A"/>
    <w:rsid w:val="00AB4ED1"/>
    <w:rsid w:val="00AC2C48"/>
    <w:rsid w:val="00AD70EF"/>
    <w:rsid w:val="00AE28DE"/>
    <w:rsid w:val="00AF1985"/>
    <w:rsid w:val="00AF3802"/>
    <w:rsid w:val="00B038CD"/>
    <w:rsid w:val="00B131C1"/>
    <w:rsid w:val="00B16109"/>
    <w:rsid w:val="00B46E3C"/>
    <w:rsid w:val="00B54A5D"/>
    <w:rsid w:val="00B80DD6"/>
    <w:rsid w:val="00B834DE"/>
    <w:rsid w:val="00B875B5"/>
    <w:rsid w:val="00B9016F"/>
    <w:rsid w:val="00B90F9C"/>
    <w:rsid w:val="00B919C2"/>
    <w:rsid w:val="00B95556"/>
    <w:rsid w:val="00B9744E"/>
    <w:rsid w:val="00BA2672"/>
    <w:rsid w:val="00BA3373"/>
    <w:rsid w:val="00BB2E59"/>
    <w:rsid w:val="00BB5A95"/>
    <w:rsid w:val="00BB76A9"/>
    <w:rsid w:val="00BE3809"/>
    <w:rsid w:val="00BE478E"/>
    <w:rsid w:val="00BE579B"/>
    <w:rsid w:val="00C01F79"/>
    <w:rsid w:val="00C06110"/>
    <w:rsid w:val="00C12024"/>
    <w:rsid w:val="00C1699E"/>
    <w:rsid w:val="00C20077"/>
    <w:rsid w:val="00C20BDB"/>
    <w:rsid w:val="00C34446"/>
    <w:rsid w:val="00C4060A"/>
    <w:rsid w:val="00C4749D"/>
    <w:rsid w:val="00C63278"/>
    <w:rsid w:val="00C70585"/>
    <w:rsid w:val="00C82FDA"/>
    <w:rsid w:val="00C9377D"/>
    <w:rsid w:val="00CB04D6"/>
    <w:rsid w:val="00CB1EE9"/>
    <w:rsid w:val="00CC4319"/>
    <w:rsid w:val="00CC65E8"/>
    <w:rsid w:val="00CC6928"/>
    <w:rsid w:val="00CC72FA"/>
    <w:rsid w:val="00CD1ECA"/>
    <w:rsid w:val="00CD5814"/>
    <w:rsid w:val="00CE04A4"/>
    <w:rsid w:val="00CF0FDE"/>
    <w:rsid w:val="00CF55D5"/>
    <w:rsid w:val="00CF7794"/>
    <w:rsid w:val="00D04949"/>
    <w:rsid w:val="00D04B77"/>
    <w:rsid w:val="00D05409"/>
    <w:rsid w:val="00D11377"/>
    <w:rsid w:val="00D14C95"/>
    <w:rsid w:val="00D164C3"/>
    <w:rsid w:val="00D16A3F"/>
    <w:rsid w:val="00D32E81"/>
    <w:rsid w:val="00D34C46"/>
    <w:rsid w:val="00D50014"/>
    <w:rsid w:val="00D538D0"/>
    <w:rsid w:val="00D64B3D"/>
    <w:rsid w:val="00D745B2"/>
    <w:rsid w:val="00D938E7"/>
    <w:rsid w:val="00DC3F03"/>
    <w:rsid w:val="00DD159A"/>
    <w:rsid w:val="00DE7F10"/>
    <w:rsid w:val="00DF041C"/>
    <w:rsid w:val="00E058EA"/>
    <w:rsid w:val="00E12268"/>
    <w:rsid w:val="00E21610"/>
    <w:rsid w:val="00E24291"/>
    <w:rsid w:val="00E31ABD"/>
    <w:rsid w:val="00E3464A"/>
    <w:rsid w:val="00E47238"/>
    <w:rsid w:val="00E55D8F"/>
    <w:rsid w:val="00E56F04"/>
    <w:rsid w:val="00E6439E"/>
    <w:rsid w:val="00E659D5"/>
    <w:rsid w:val="00E71832"/>
    <w:rsid w:val="00E76C2D"/>
    <w:rsid w:val="00E81891"/>
    <w:rsid w:val="00E86ED6"/>
    <w:rsid w:val="00E906D2"/>
    <w:rsid w:val="00EB3055"/>
    <w:rsid w:val="00EB501E"/>
    <w:rsid w:val="00EC0FB1"/>
    <w:rsid w:val="00EC26F4"/>
    <w:rsid w:val="00EC4A24"/>
    <w:rsid w:val="00ED5AB8"/>
    <w:rsid w:val="00EE527A"/>
    <w:rsid w:val="00F01F58"/>
    <w:rsid w:val="00F16900"/>
    <w:rsid w:val="00F21BD8"/>
    <w:rsid w:val="00F227D0"/>
    <w:rsid w:val="00F25E08"/>
    <w:rsid w:val="00F32A7B"/>
    <w:rsid w:val="00F472D4"/>
    <w:rsid w:val="00F51520"/>
    <w:rsid w:val="00F5482D"/>
    <w:rsid w:val="00F55BC4"/>
    <w:rsid w:val="00F60A94"/>
    <w:rsid w:val="00F62CBC"/>
    <w:rsid w:val="00F6730E"/>
    <w:rsid w:val="00F77207"/>
    <w:rsid w:val="00F77338"/>
    <w:rsid w:val="00F8793C"/>
    <w:rsid w:val="00FB4500"/>
    <w:rsid w:val="00FB4F30"/>
    <w:rsid w:val="00FB6A45"/>
    <w:rsid w:val="00FC1632"/>
    <w:rsid w:val="00FE0906"/>
    <w:rsid w:val="00FF4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fr-CA"/>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rPr>
  </w:style>
  <w:style w:type="character" w:customStyle="1" w:styleId="PlainTextChar">
    <w:name w:val="Plain Text Char"/>
    <w:link w:val="PlainText"/>
    <w:uiPriority w:val="99"/>
    <w:rsid w:val="00417433"/>
    <w:rPr>
      <w:rFonts w:ascii="Verdana" w:hAnsi="Verdana"/>
      <w:sz w:val="20"/>
      <w:szCs w:val="21"/>
      <w:lang w:val="fr-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fr-CA"/>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fr-CA" w:eastAsia="fr-CA"/>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rPr>
  </w:style>
  <w:style w:type="character" w:styleId="Hyperlink">
    <w:name w:val="Hyperlink"/>
    <w:basedOn w:val="DefaultParagraphFont"/>
    <w:uiPriority w:val="99"/>
    <w:unhideWhenUsed/>
    <w:rsid w:val="00077A26"/>
    <w:rPr>
      <w:color w:val="00C1D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fr-CA"/>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rPr>
  </w:style>
  <w:style w:type="character" w:customStyle="1" w:styleId="PlainTextChar">
    <w:name w:val="Plain Text Char"/>
    <w:link w:val="PlainText"/>
    <w:uiPriority w:val="99"/>
    <w:rsid w:val="00417433"/>
    <w:rPr>
      <w:rFonts w:ascii="Verdana" w:hAnsi="Verdana"/>
      <w:sz w:val="20"/>
      <w:szCs w:val="21"/>
      <w:lang w:val="fr-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fr-CA"/>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fr-CA" w:eastAsia="fr-CA"/>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rPr>
  </w:style>
  <w:style w:type="character" w:styleId="Hyperlink">
    <w:name w:val="Hyperlink"/>
    <w:basedOn w:val="DefaultParagraphFont"/>
    <w:uiPriority w:val="99"/>
    <w:unhideWhenUsed/>
    <w:rsid w:val="00077A26"/>
    <w:rPr>
      <w:color w:val="00C1D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374">
      <w:bodyDiv w:val="1"/>
      <w:marLeft w:val="0"/>
      <w:marRight w:val="0"/>
      <w:marTop w:val="0"/>
      <w:marBottom w:val="0"/>
      <w:divBdr>
        <w:top w:val="none" w:sz="0" w:space="0" w:color="auto"/>
        <w:left w:val="none" w:sz="0" w:space="0" w:color="auto"/>
        <w:bottom w:val="none" w:sz="0" w:space="0" w:color="auto"/>
        <w:right w:val="none" w:sz="0" w:space="0" w:color="auto"/>
      </w:divBdr>
    </w:div>
    <w:div w:id="36592802">
      <w:bodyDiv w:val="1"/>
      <w:marLeft w:val="0"/>
      <w:marRight w:val="0"/>
      <w:marTop w:val="0"/>
      <w:marBottom w:val="0"/>
      <w:divBdr>
        <w:top w:val="none" w:sz="0" w:space="0" w:color="auto"/>
        <w:left w:val="none" w:sz="0" w:space="0" w:color="auto"/>
        <w:bottom w:val="none" w:sz="0" w:space="0" w:color="auto"/>
        <w:right w:val="none" w:sz="0" w:space="0" w:color="auto"/>
      </w:divBdr>
    </w:div>
    <w:div w:id="117841722">
      <w:bodyDiv w:val="1"/>
      <w:marLeft w:val="0"/>
      <w:marRight w:val="0"/>
      <w:marTop w:val="0"/>
      <w:marBottom w:val="0"/>
      <w:divBdr>
        <w:top w:val="none" w:sz="0" w:space="0" w:color="auto"/>
        <w:left w:val="none" w:sz="0" w:space="0" w:color="auto"/>
        <w:bottom w:val="none" w:sz="0" w:space="0" w:color="auto"/>
        <w:right w:val="none" w:sz="0" w:space="0" w:color="auto"/>
      </w:divBdr>
    </w:div>
    <w:div w:id="156116168">
      <w:bodyDiv w:val="1"/>
      <w:marLeft w:val="0"/>
      <w:marRight w:val="0"/>
      <w:marTop w:val="0"/>
      <w:marBottom w:val="0"/>
      <w:divBdr>
        <w:top w:val="none" w:sz="0" w:space="0" w:color="auto"/>
        <w:left w:val="none" w:sz="0" w:space="0" w:color="auto"/>
        <w:bottom w:val="none" w:sz="0" w:space="0" w:color="auto"/>
        <w:right w:val="none" w:sz="0" w:space="0" w:color="auto"/>
      </w:divBdr>
    </w:div>
    <w:div w:id="188494627">
      <w:bodyDiv w:val="1"/>
      <w:marLeft w:val="0"/>
      <w:marRight w:val="0"/>
      <w:marTop w:val="0"/>
      <w:marBottom w:val="0"/>
      <w:divBdr>
        <w:top w:val="none" w:sz="0" w:space="0" w:color="auto"/>
        <w:left w:val="none" w:sz="0" w:space="0" w:color="auto"/>
        <w:bottom w:val="none" w:sz="0" w:space="0" w:color="auto"/>
        <w:right w:val="none" w:sz="0" w:space="0" w:color="auto"/>
      </w:divBdr>
    </w:div>
    <w:div w:id="198586999">
      <w:bodyDiv w:val="1"/>
      <w:marLeft w:val="0"/>
      <w:marRight w:val="0"/>
      <w:marTop w:val="0"/>
      <w:marBottom w:val="0"/>
      <w:divBdr>
        <w:top w:val="none" w:sz="0" w:space="0" w:color="auto"/>
        <w:left w:val="none" w:sz="0" w:space="0" w:color="auto"/>
        <w:bottom w:val="none" w:sz="0" w:space="0" w:color="auto"/>
        <w:right w:val="none" w:sz="0" w:space="0" w:color="auto"/>
      </w:divBdr>
    </w:div>
    <w:div w:id="286546019">
      <w:bodyDiv w:val="1"/>
      <w:marLeft w:val="0"/>
      <w:marRight w:val="0"/>
      <w:marTop w:val="0"/>
      <w:marBottom w:val="0"/>
      <w:divBdr>
        <w:top w:val="none" w:sz="0" w:space="0" w:color="auto"/>
        <w:left w:val="none" w:sz="0" w:space="0" w:color="auto"/>
        <w:bottom w:val="none" w:sz="0" w:space="0" w:color="auto"/>
        <w:right w:val="none" w:sz="0" w:space="0" w:color="auto"/>
      </w:divBdr>
    </w:div>
    <w:div w:id="361790569">
      <w:bodyDiv w:val="1"/>
      <w:marLeft w:val="0"/>
      <w:marRight w:val="0"/>
      <w:marTop w:val="0"/>
      <w:marBottom w:val="0"/>
      <w:divBdr>
        <w:top w:val="none" w:sz="0" w:space="0" w:color="auto"/>
        <w:left w:val="none" w:sz="0" w:space="0" w:color="auto"/>
        <w:bottom w:val="none" w:sz="0" w:space="0" w:color="auto"/>
        <w:right w:val="none" w:sz="0" w:space="0" w:color="auto"/>
      </w:divBdr>
    </w:div>
    <w:div w:id="469827635">
      <w:bodyDiv w:val="1"/>
      <w:marLeft w:val="0"/>
      <w:marRight w:val="0"/>
      <w:marTop w:val="0"/>
      <w:marBottom w:val="0"/>
      <w:divBdr>
        <w:top w:val="none" w:sz="0" w:space="0" w:color="auto"/>
        <w:left w:val="none" w:sz="0" w:space="0" w:color="auto"/>
        <w:bottom w:val="none" w:sz="0" w:space="0" w:color="auto"/>
        <w:right w:val="none" w:sz="0" w:space="0" w:color="auto"/>
      </w:divBdr>
    </w:div>
    <w:div w:id="471098183">
      <w:bodyDiv w:val="1"/>
      <w:marLeft w:val="0"/>
      <w:marRight w:val="0"/>
      <w:marTop w:val="0"/>
      <w:marBottom w:val="0"/>
      <w:divBdr>
        <w:top w:val="none" w:sz="0" w:space="0" w:color="auto"/>
        <w:left w:val="none" w:sz="0" w:space="0" w:color="auto"/>
        <w:bottom w:val="none" w:sz="0" w:space="0" w:color="auto"/>
        <w:right w:val="none" w:sz="0" w:space="0" w:color="auto"/>
      </w:divBdr>
    </w:div>
    <w:div w:id="479425244">
      <w:bodyDiv w:val="1"/>
      <w:marLeft w:val="0"/>
      <w:marRight w:val="0"/>
      <w:marTop w:val="0"/>
      <w:marBottom w:val="0"/>
      <w:divBdr>
        <w:top w:val="none" w:sz="0" w:space="0" w:color="auto"/>
        <w:left w:val="none" w:sz="0" w:space="0" w:color="auto"/>
        <w:bottom w:val="none" w:sz="0" w:space="0" w:color="auto"/>
        <w:right w:val="none" w:sz="0" w:space="0" w:color="auto"/>
      </w:divBdr>
    </w:div>
    <w:div w:id="501626865">
      <w:bodyDiv w:val="1"/>
      <w:marLeft w:val="0"/>
      <w:marRight w:val="0"/>
      <w:marTop w:val="0"/>
      <w:marBottom w:val="0"/>
      <w:divBdr>
        <w:top w:val="none" w:sz="0" w:space="0" w:color="auto"/>
        <w:left w:val="none" w:sz="0" w:space="0" w:color="auto"/>
        <w:bottom w:val="none" w:sz="0" w:space="0" w:color="auto"/>
        <w:right w:val="none" w:sz="0" w:space="0" w:color="auto"/>
      </w:divBdr>
    </w:div>
    <w:div w:id="512955678">
      <w:bodyDiv w:val="1"/>
      <w:marLeft w:val="0"/>
      <w:marRight w:val="0"/>
      <w:marTop w:val="0"/>
      <w:marBottom w:val="0"/>
      <w:divBdr>
        <w:top w:val="none" w:sz="0" w:space="0" w:color="auto"/>
        <w:left w:val="none" w:sz="0" w:space="0" w:color="auto"/>
        <w:bottom w:val="none" w:sz="0" w:space="0" w:color="auto"/>
        <w:right w:val="none" w:sz="0" w:space="0" w:color="auto"/>
      </w:divBdr>
    </w:div>
    <w:div w:id="532420420">
      <w:bodyDiv w:val="1"/>
      <w:marLeft w:val="0"/>
      <w:marRight w:val="0"/>
      <w:marTop w:val="0"/>
      <w:marBottom w:val="0"/>
      <w:divBdr>
        <w:top w:val="none" w:sz="0" w:space="0" w:color="auto"/>
        <w:left w:val="none" w:sz="0" w:space="0" w:color="auto"/>
        <w:bottom w:val="none" w:sz="0" w:space="0" w:color="auto"/>
        <w:right w:val="none" w:sz="0" w:space="0" w:color="auto"/>
      </w:divBdr>
    </w:div>
    <w:div w:id="562837871">
      <w:bodyDiv w:val="1"/>
      <w:marLeft w:val="0"/>
      <w:marRight w:val="0"/>
      <w:marTop w:val="0"/>
      <w:marBottom w:val="0"/>
      <w:divBdr>
        <w:top w:val="none" w:sz="0" w:space="0" w:color="auto"/>
        <w:left w:val="none" w:sz="0" w:space="0" w:color="auto"/>
        <w:bottom w:val="none" w:sz="0" w:space="0" w:color="auto"/>
        <w:right w:val="none" w:sz="0" w:space="0" w:color="auto"/>
      </w:divBdr>
    </w:div>
    <w:div w:id="675348972">
      <w:bodyDiv w:val="1"/>
      <w:marLeft w:val="0"/>
      <w:marRight w:val="0"/>
      <w:marTop w:val="0"/>
      <w:marBottom w:val="0"/>
      <w:divBdr>
        <w:top w:val="none" w:sz="0" w:space="0" w:color="auto"/>
        <w:left w:val="none" w:sz="0" w:space="0" w:color="auto"/>
        <w:bottom w:val="none" w:sz="0" w:space="0" w:color="auto"/>
        <w:right w:val="none" w:sz="0" w:space="0" w:color="auto"/>
      </w:divBdr>
    </w:div>
    <w:div w:id="703097170">
      <w:bodyDiv w:val="1"/>
      <w:marLeft w:val="0"/>
      <w:marRight w:val="0"/>
      <w:marTop w:val="0"/>
      <w:marBottom w:val="0"/>
      <w:divBdr>
        <w:top w:val="none" w:sz="0" w:space="0" w:color="auto"/>
        <w:left w:val="none" w:sz="0" w:space="0" w:color="auto"/>
        <w:bottom w:val="none" w:sz="0" w:space="0" w:color="auto"/>
        <w:right w:val="none" w:sz="0" w:space="0" w:color="auto"/>
      </w:divBdr>
    </w:div>
    <w:div w:id="709382532">
      <w:bodyDiv w:val="1"/>
      <w:marLeft w:val="0"/>
      <w:marRight w:val="0"/>
      <w:marTop w:val="0"/>
      <w:marBottom w:val="0"/>
      <w:divBdr>
        <w:top w:val="none" w:sz="0" w:space="0" w:color="auto"/>
        <w:left w:val="none" w:sz="0" w:space="0" w:color="auto"/>
        <w:bottom w:val="none" w:sz="0" w:space="0" w:color="auto"/>
        <w:right w:val="none" w:sz="0" w:space="0" w:color="auto"/>
      </w:divBdr>
    </w:div>
    <w:div w:id="744839678">
      <w:bodyDiv w:val="1"/>
      <w:marLeft w:val="0"/>
      <w:marRight w:val="0"/>
      <w:marTop w:val="0"/>
      <w:marBottom w:val="0"/>
      <w:divBdr>
        <w:top w:val="none" w:sz="0" w:space="0" w:color="auto"/>
        <w:left w:val="none" w:sz="0" w:space="0" w:color="auto"/>
        <w:bottom w:val="none" w:sz="0" w:space="0" w:color="auto"/>
        <w:right w:val="none" w:sz="0" w:space="0" w:color="auto"/>
      </w:divBdr>
    </w:div>
    <w:div w:id="771164004">
      <w:bodyDiv w:val="1"/>
      <w:marLeft w:val="0"/>
      <w:marRight w:val="0"/>
      <w:marTop w:val="0"/>
      <w:marBottom w:val="0"/>
      <w:divBdr>
        <w:top w:val="none" w:sz="0" w:space="0" w:color="auto"/>
        <w:left w:val="none" w:sz="0" w:space="0" w:color="auto"/>
        <w:bottom w:val="none" w:sz="0" w:space="0" w:color="auto"/>
        <w:right w:val="none" w:sz="0" w:space="0" w:color="auto"/>
      </w:divBdr>
    </w:div>
    <w:div w:id="785075751">
      <w:bodyDiv w:val="1"/>
      <w:marLeft w:val="0"/>
      <w:marRight w:val="0"/>
      <w:marTop w:val="0"/>
      <w:marBottom w:val="0"/>
      <w:divBdr>
        <w:top w:val="none" w:sz="0" w:space="0" w:color="auto"/>
        <w:left w:val="none" w:sz="0" w:space="0" w:color="auto"/>
        <w:bottom w:val="none" w:sz="0" w:space="0" w:color="auto"/>
        <w:right w:val="none" w:sz="0" w:space="0" w:color="auto"/>
      </w:divBdr>
    </w:div>
    <w:div w:id="809908546">
      <w:bodyDiv w:val="1"/>
      <w:marLeft w:val="0"/>
      <w:marRight w:val="0"/>
      <w:marTop w:val="0"/>
      <w:marBottom w:val="0"/>
      <w:divBdr>
        <w:top w:val="none" w:sz="0" w:space="0" w:color="auto"/>
        <w:left w:val="none" w:sz="0" w:space="0" w:color="auto"/>
        <w:bottom w:val="none" w:sz="0" w:space="0" w:color="auto"/>
        <w:right w:val="none" w:sz="0" w:space="0" w:color="auto"/>
      </w:divBdr>
    </w:div>
    <w:div w:id="814641943">
      <w:bodyDiv w:val="1"/>
      <w:marLeft w:val="0"/>
      <w:marRight w:val="0"/>
      <w:marTop w:val="0"/>
      <w:marBottom w:val="0"/>
      <w:divBdr>
        <w:top w:val="none" w:sz="0" w:space="0" w:color="auto"/>
        <w:left w:val="none" w:sz="0" w:space="0" w:color="auto"/>
        <w:bottom w:val="none" w:sz="0" w:space="0" w:color="auto"/>
        <w:right w:val="none" w:sz="0" w:space="0" w:color="auto"/>
      </w:divBdr>
    </w:div>
    <w:div w:id="828449275">
      <w:bodyDiv w:val="1"/>
      <w:marLeft w:val="0"/>
      <w:marRight w:val="0"/>
      <w:marTop w:val="0"/>
      <w:marBottom w:val="0"/>
      <w:divBdr>
        <w:top w:val="none" w:sz="0" w:space="0" w:color="auto"/>
        <w:left w:val="none" w:sz="0" w:space="0" w:color="auto"/>
        <w:bottom w:val="none" w:sz="0" w:space="0" w:color="auto"/>
        <w:right w:val="none" w:sz="0" w:space="0" w:color="auto"/>
      </w:divBdr>
    </w:div>
    <w:div w:id="908539832">
      <w:bodyDiv w:val="1"/>
      <w:marLeft w:val="0"/>
      <w:marRight w:val="0"/>
      <w:marTop w:val="0"/>
      <w:marBottom w:val="0"/>
      <w:divBdr>
        <w:top w:val="none" w:sz="0" w:space="0" w:color="auto"/>
        <w:left w:val="none" w:sz="0" w:space="0" w:color="auto"/>
        <w:bottom w:val="none" w:sz="0" w:space="0" w:color="auto"/>
        <w:right w:val="none" w:sz="0" w:space="0" w:color="auto"/>
      </w:divBdr>
    </w:div>
    <w:div w:id="915241262">
      <w:bodyDiv w:val="1"/>
      <w:marLeft w:val="0"/>
      <w:marRight w:val="0"/>
      <w:marTop w:val="0"/>
      <w:marBottom w:val="0"/>
      <w:divBdr>
        <w:top w:val="none" w:sz="0" w:space="0" w:color="auto"/>
        <w:left w:val="none" w:sz="0" w:space="0" w:color="auto"/>
        <w:bottom w:val="none" w:sz="0" w:space="0" w:color="auto"/>
        <w:right w:val="none" w:sz="0" w:space="0" w:color="auto"/>
      </w:divBdr>
    </w:div>
    <w:div w:id="920599447">
      <w:bodyDiv w:val="1"/>
      <w:marLeft w:val="0"/>
      <w:marRight w:val="0"/>
      <w:marTop w:val="0"/>
      <w:marBottom w:val="0"/>
      <w:divBdr>
        <w:top w:val="none" w:sz="0" w:space="0" w:color="auto"/>
        <w:left w:val="none" w:sz="0" w:space="0" w:color="auto"/>
        <w:bottom w:val="none" w:sz="0" w:space="0" w:color="auto"/>
        <w:right w:val="none" w:sz="0" w:space="0" w:color="auto"/>
      </w:divBdr>
    </w:div>
    <w:div w:id="1033651514">
      <w:bodyDiv w:val="1"/>
      <w:marLeft w:val="0"/>
      <w:marRight w:val="0"/>
      <w:marTop w:val="0"/>
      <w:marBottom w:val="0"/>
      <w:divBdr>
        <w:top w:val="none" w:sz="0" w:space="0" w:color="auto"/>
        <w:left w:val="none" w:sz="0" w:space="0" w:color="auto"/>
        <w:bottom w:val="none" w:sz="0" w:space="0" w:color="auto"/>
        <w:right w:val="none" w:sz="0" w:space="0" w:color="auto"/>
      </w:divBdr>
    </w:div>
    <w:div w:id="1048993775">
      <w:bodyDiv w:val="1"/>
      <w:marLeft w:val="0"/>
      <w:marRight w:val="0"/>
      <w:marTop w:val="0"/>
      <w:marBottom w:val="0"/>
      <w:divBdr>
        <w:top w:val="none" w:sz="0" w:space="0" w:color="auto"/>
        <w:left w:val="none" w:sz="0" w:space="0" w:color="auto"/>
        <w:bottom w:val="none" w:sz="0" w:space="0" w:color="auto"/>
        <w:right w:val="none" w:sz="0" w:space="0" w:color="auto"/>
      </w:divBdr>
    </w:div>
    <w:div w:id="1069227805">
      <w:bodyDiv w:val="1"/>
      <w:marLeft w:val="0"/>
      <w:marRight w:val="0"/>
      <w:marTop w:val="0"/>
      <w:marBottom w:val="0"/>
      <w:divBdr>
        <w:top w:val="none" w:sz="0" w:space="0" w:color="auto"/>
        <w:left w:val="none" w:sz="0" w:space="0" w:color="auto"/>
        <w:bottom w:val="none" w:sz="0" w:space="0" w:color="auto"/>
        <w:right w:val="none" w:sz="0" w:space="0" w:color="auto"/>
      </w:divBdr>
    </w:div>
    <w:div w:id="1082684248">
      <w:bodyDiv w:val="1"/>
      <w:marLeft w:val="0"/>
      <w:marRight w:val="0"/>
      <w:marTop w:val="0"/>
      <w:marBottom w:val="0"/>
      <w:divBdr>
        <w:top w:val="none" w:sz="0" w:space="0" w:color="auto"/>
        <w:left w:val="none" w:sz="0" w:space="0" w:color="auto"/>
        <w:bottom w:val="none" w:sz="0" w:space="0" w:color="auto"/>
        <w:right w:val="none" w:sz="0" w:space="0" w:color="auto"/>
      </w:divBdr>
    </w:div>
    <w:div w:id="1120106694">
      <w:bodyDiv w:val="1"/>
      <w:marLeft w:val="0"/>
      <w:marRight w:val="0"/>
      <w:marTop w:val="0"/>
      <w:marBottom w:val="0"/>
      <w:divBdr>
        <w:top w:val="none" w:sz="0" w:space="0" w:color="auto"/>
        <w:left w:val="none" w:sz="0" w:space="0" w:color="auto"/>
        <w:bottom w:val="none" w:sz="0" w:space="0" w:color="auto"/>
        <w:right w:val="none" w:sz="0" w:space="0" w:color="auto"/>
      </w:divBdr>
    </w:div>
    <w:div w:id="1162156757">
      <w:bodyDiv w:val="1"/>
      <w:marLeft w:val="0"/>
      <w:marRight w:val="0"/>
      <w:marTop w:val="0"/>
      <w:marBottom w:val="0"/>
      <w:divBdr>
        <w:top w:val="none" w:sz="0" w:space="0" w:color="auto"/>
        <w:left w:val="none" w:sz="0" w:space="0" w:color="auto"/>
        <w:bottom w:val="none" w:sz="0" w:space="0" w:color="auto"/>
        <w:right w:val="none" w:sz="0" w:space="0" w:color="auto"/>
      </w:divBdr>
    </w:div>
    <w:div w:id="1162820643">
      <w:bodyDiv w:val="1"/>
      <w:marLeft w:val="0"/>
      <w:marRight w:val="0"/>
      <w:marTop w:val="0"/>
      <w:marBottom w:val="0"/>
      <w:divBdr>
        <w:top w:val="none" w:sz="0" w:space="0" w:color="auto"/>
        <w:left w:val="none" w:sz="0" w:space="0" w:color="auto"/>
        <w:bottom w:val="none" w:sz="0" w:space="0" w:color="auto"/>
        <w:right w:val="none" w:sz="0" w:space="0" w:color="auto"/>
      </w:divBdr>
    </w:div>
    <w:div w:id="1267421124">
      <w:bodyDiv w:val="1"/>
      <w:marLeft w:val="0"/>
      <w:marRight w:val="0"/>
      <w:marTop w:val="0"/>
      <w:marBottom w:val="0"/>
      <w:divBdr>
        <w:top w:val="none" w:sz="0" w:space="0" w:color="auto"/>
        <w:left w:val="none" w:sz="0" w:space="0" w:color="auto"/>
        <w:bottom w:val="none" w:sz="0" w:space="0" w:color="auto"/>
        <w:right w:val="none" w:sz="0" w:space="0" w:color="auto"/>
      </w:divBdr>
    </w:div>
    <w:div w:id="1274359395">
      <w:bodyDiv w:val="1"/>
      <w:marLeft w:val="0"/>
      <w:marRight w:val="0"/>
      <w:marTop w:val="0"/>
      <w:marBottom w:val="0"/>
      <w:divBdr>
        <w:top w:val="none" w:sz="0" w:space="0" w:color="auto"/>
        <w:left w:val="none" w:sz="0" w:space="0" w:color="auto"/>
        <w:bottom w:val="none" w:sz="0" w:space="0" w:color="auto"/>
        <w:right w:val="none" w:sz="0" w:space="0" w:color="auto"/>
      </w:divBdr>
    </w:div>
    <w:div w:id="1276790797">
      <w:bodyDiv w:val="1"/>
      <w:marLeft w:val="0"/>
      <w:marRight w:val="0"/>
      <w:marTop w:val="0"/>
      <w:marBottom w:val="0"/>
      <w:divBdr>
        <w:top w:val="none" w:sz="0" w:space="0" w:color="auto"/>
        <w:left w:val="none" w:sz="0" w:space="0" w:color="auto"/>
        <w:bottom w:val="none" w:sz="0" w:space="0" w:color="auto"/>
        <w:right w:val="none" w:sz="0" w:space="0" w:color="auto"/>
      </w:divBdr>
    </w:div>
    <w:div w:id="1300762882">
      <w:bodyDiv w:val="1"/>
      <w:marLeft w:val="0"/>
      <w:marRight w:val="0"/>
      <w:marTop w:val="0"/>
      <w:marBottom w:val="0"/>
      <w:divBdr>
        <w:top w:val="none" w:sz="0" w:space="0" w:color="auto"/>
        <w:left w:val="none" w:sz="0" w:space="0" w:color="auto"/>
        <w:bottom w:val="none" w:sz="0" w:space="0" w:color="auto"/>
        <w:right w:val="none" w:sz="0" w:space="0" w:color="auto"/>
      </w:divBdr>
    </w:div>
    <w:div w:id="1369404639">
      <w:bodyDiv w:val="1"/>
      <w:marLeft w:val="0"/>
      <w:marRight w:val="0"/>
      <w:marTop w:val="0"/>
      <w:marBottom w:val="0"/>
      <w:divBdr>
        <w:top w:val="none" w:sz="0" w:space="0" w:color="auto"/>
        <w:left w:val="none" w:sz="0" w:space="0" w:color="auto"/>
        <w:bottom w:val="none" w:sz="0" w:space="0" w:color="auto"/>
        <w:right w:val="none" w:sz="0" w:space="0" w:color="auto"/>
      </w:divBdr>
    </w:div>
    <w:div w:id="1380202733">
      <w:bodyDiv w:val="1"/>
      <w:marLeft w:val="0"/>
      <w:marRight w:val="0"/>
      <w:marTop w:val="0"/>
      <w:marBottom w:val="0"/>
      <w:divBdr>
        <w:top w:val="none" w:sz="0" w:space="0" w:color="auto"/>
        <w:left w:val="none" w:sz="0" w:space="0" w:color="auto"/>
        <w:bottom w:val="none" w:sz="0" w:space="0" w:color="auto"/>
        <w:right w:val="none" w:sz="0" w:space="0" w:color="auto"/>
      </w:divBdr>
    </w:div>
    <w:div w:id="1405374801">
      <w:bodyDiv w:val="1"/>
      <w:marLeft w:val="0"/>
      <w:marRight w:val="0"/>
      <w:marTop w:val="0"/>
      <w:marBottom w:val="0"/>
      <w:divBdr>
        <w:top w:val="none" w:sz="0" w:space="0" w:color="auto"/>
        <w:left w:val="none" w:sz="0" w:space="0" w:color="auto"/>
        <w:bottom w:val="none" w:sz="0" w:space="0" w:color="auto"/>
        <w:right w:val="none" w:sz="0" w:space="0" w:color="auto"/>
      </w:divBdr>
    </w:div>
    <w:div w:id="1412195405">
      <w:bodyDiv w:val="1"/>
      <w:marLeft w:val="0"/>
      <w:marRight w:val="0"/>
      <w:marTop w:val="0"/>
      <w:marBottom w:val="0"/>
      <w:divBdr>
        <w:top w:val="none" w:sz="0" w:space="0" w:color="auto"/>
        <w:left w:val="none" w:sz="0" w:space="0" w:color="auto"/>
        <w:bottom w:val="none" w:sz="0" w:space="0" w:color="auto"/>
        <w:right w:val="none" w:sz="0" w:space="0" w:color="auto"/>
      </w:divBdr>
    </w:div>
    <w:div w:id="1414857678">
      <w:bodyDiv w:val="1"/>
      <w:marLeft w:val="0"/>
      <w:marRight w:val="0"/>
      <w:marTop w:val="0"/>
      <w:marBottom w:val="0"/>
      <w:divBdr>
        <w:top w:val="none" w:sz="0" w:space="0" w:color="auto"/>
        <w:left w:val="none" w:sz="0" w:space="0" w:color="auto"/>
        <w:bottom w:val="none" w:sz="0" w:space="0" w:color="auto"/>
        <w:right w:val="none" w:sz="0" w:space="0" w:color="auto"/>
      </w:divBdr>
    </w:div>
    <w:div w:id="1528327039">
      <w:bodyDiv w:val="1"/>
      <w:marLeft w:val="0"/>
      <w:marRight w:val="0"/>
      <w:marTop w:val="0"/>
      <w:marBottom w:val="0"/>
      <w:divBdr>
        <w:top w:val="none" w:sz="0" w:space="0" w:color="auto"/>
        <w:left w:val="none" w:sz="0" w:space="0" w:color="auto"/>
        <w:bottom w:val="none" w:sz="0" w:space="0" w:color="auto"/>
        <w:right w:val="none" w:sz="0" w:space="0" w:color="auto"/>
      </w:divBdr>
    </w:div>
    <w:div w:id="1547720035">
      <w:bodyDiv w:val="1"/>
      <w:marLeft w:val="0"/>
      <w:marRight w:val="0"/>
      <w:marTop w:val="0"/>
      <w:marBottom w:val="0"/>
      <w:divBdr>
        <w:top w:val="none" w:sz="0" w:space="0" w:color="auto"/>
        <w:left w:val="none" w:sz="0" w:space="0" w:color="auto"/>
        <w:bottom w:val="none" w:sz="0" w:space="0" w:color="auto"/>
        <w:right w:val="none" w:sz="0" w:space="0" w:color="auto"/>
      </w:divBdr>
    </w:div>
    <w:div w:id="1643735625">
      <w:bodyDiv w:val="1"/>
      <w:marLeft w:val="0"/>
      <w:marRight w:val="0"/>
      <w:marTop w:val="0"/>
      <w:marBottom w:val="0"/>
      <w:divBdr>
        <w:top w:val="none" w:sz="0" w:space="0" w:color="auto"/>
        <w:left w:val="none" w:sz="0" w:space="0" w:color="auto"/>
        <w:bottom w:val="none" w:sz="0" w:space="0" w:color="auto"/>
        <w:right w:val="none" w:sz="0" w:space="0" w:color="auto"/>
      </w:divBdr>
    </w:div>
    <w:div w:id="1702052615">
      <w:bodyDiv w:val="1"/>
      <w:marLeft w:val="0"/>
      <w:marRight w:val="0"/>
      <w:marTop w:val="0"/>
      <w:marBottom w:val="0"/>
      <w:divBdr>
        <w:top w:val="none" w:sz="0" w:space="0" w:color="auto"/>
        <w:left w:val="none" w:sz="0" w:space="0" w:color="auto"/>
        <w:bottom w:val="none" w:sz="0" w:space="0" w:color="auto"/>
        <w:right w:val="none" w:sz="0" w:space="0" w:color="auto"/>
      </w:divBdr>
    </w:div>
    <w:div w:id="1830512681">
      <w:bodyDiv w:val="1"/>
      <w:marLeft w:val="0"/>
      <w:marRight w:val="0"/>
      <w:marTop w:val="0"/>
      <w:marBottom w:val="0"/>
      <w:divBdr>
        <w:top w:val="none" w:sz="0" w:space="0" w:color="auto"/>
        <w:left w:val="none" w:sz="0" w:space="0" w:color="auto"/>
        <w:bottom w:val="none" w:sz="0" w:space="0" w:color="auto"/>
        <w:right w:val="none" w:sz="0" w:space="0" w:color="auto"/>
      </w:divBdr>
    </w:div>
    <w:div w:id="1851680667">
      <w:bodyDiv w:val="1"/>
      <w:marLeft w:val="0"/>
      <w:marRight w:val="0"/>
      <w:marTop w:val="0"/>
      <w:marBottom w:val="0"/>
      <w:divBdr>
        <w:top w:val="none" w:sz="0" w:space="0" w:color="auto"/>
        <w:left w:val="none" w:sz="0" w:space="0" w:color="auto"/>
        <w:bottom w:val="none" w:sz="0" w:space="0" w:color="auto"/>
        <w:right w:val="none" w:sz="0" w:space="0" w:color="auto"/>
      </w:divBdr>
    </w:div>
    <w:div w:id="1875192100">
      <w:bodyDiv w:val="1"/>
      <w:marLeft w:val="0"/>
      <w:marRight w:val="0"/>
      <w:marTop w:val="0"/>
      <w:marBottom w:val="0"/>
      <w:divBdr>
        <w:top w:val="none" w:sz="0" w:space="0" w:color="auto"/>
        <w:left w:val="none" w:sz="0" w:space="0" w:color="auto"/>
        <w:bottom w:val="none" w:sz="0" w:space="0" w:color="auto"/>
        <w:right w:val="none" w:sz="0" w:space="0" w:color="auto"/>
      </w:divBdr>
    </w:div>
    <w:div w:id="1958295765">
      <w:bodyDiv w:val="1"/>
      <w:marLeft w:val="0"/>
      <w:marRight w:val="0"/>
      <w:marTop w:val="0"/>
      <w:marBottom w:val="0"/>
      <w:divBdr>
        <w:top w:val="none" w:sz="0" w:space="0" w:color="auto"/>
        <w:left w:val="none" w:sz="0" w:space="0" w:color="auto"/>
        <w:bottom w:val="none" w:sz="0" w:space="0" w:color="auto"/>
        <w:right w:val="none" w:sz="0" w:space="0" w:color="auto"/>
      </w:divBdr>
    </w:div>
    <w:div w:id="2037121543">
      <w:bodyDiv w:val="1"/>
      <w:marLeft w:val="0"/>
      <w:marRight w:val="0"/>
      <w:marTop w:val="0"/>
      <w:marBottom w:val="0"/>
      <w:divBdr>
        <w:top w:val="none" w:sz="0" w:space="0" w:color="auto"/>
        <w:left w:val="none" w:sz="0" w:space="0" w:color="auto"/>
        <w:bottom w:val="none" w:sz="0" w:space="0" w:color="auto"/>
        <w:right w:val="none" w:sz="0" w:space="0" w:color="auto"/>
      </w:divBdr>
    </w:div>
    <w:div w:id="2039500310">
      <w:bodyDiv w:val="1"/>
      <w:marLeft w:val="0"/>
      <w:marRight w:val="0"/>
      <w:marTop w:val="0"/>
      <w:marBottom w:val="0"/>
      <w:divBdr>
        <w:top w:val="none" w:sz="0" w:space="0" w:color="auto"/>
        <w:left w:val="none" w:sz="0" w:space="0" w:color="auto"/>
        <w:bottom w:val="none" w:sz="0" w:space="0" w:color="auto"/>
        <w:right w:val="none" w:sz="0" w:space="0" w:color="auto"/>
      </w:divBdr>
    </w:div>
    <w:div w:id="2110272083">
      <w:bodyDiv w:val="1"/>
      <w:marLeft w:val="0"/>
      <w:marRight w:val="0"/>
      <w:marTop w:val="0"/>
      <w:marBottom w:val="0"/>
      <w:divBdr>
        <w:top w:val="none" w:sz="0" w:space="0" w:color="auto"/>
        <w:left w:val="none" w:sz="0" w:space="0" w:color="auto"/>
        <w:bottom w:val="none" w:sz="0" w:space="0" w:color="auto"/>
        <w:right w:val="none" w:sz="0" w:space="0" w:color="auto"/>
      </w:divBdr>
    </w:div>
    <w:div w:id="2111584060">
      <w:bodyDiv w:val="1"/>
      <w:marLeft w:val="0"/>
      <w:marRight w:val="0"/>
      <w:marTop w:val="0"/>
      <w:marBottom w:val="0"/>
      <w:divBdr>
        <w:top w:val="none" w:sz="0" w:space="0" w:color="auto"/>
        <w:left w:val="none" w:sz="0" w:space="0" w:color="auto"/>
        <w:bottom w:val="none" w:sz="0" w:space="0" w:color="auto"/>
        <w:right w:val="none" w:sz="0" w:space="0" w:color="auto"/>
      </w:divBdr>
    </w:div>
    <w:div w:id="214735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yalcollege.ca/rcsite/cpd/accreditation/guidelines/what-is-physician-organization-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37A16A85374507A6AFE84A14736188"/>
        <w:category>
          <w:name w:val="General"/>
          <w:gallery w:val="placeholder"/>
        </w:category>
        <w:types>
          <w:type w:val="bbPlcHdr"/>
        </w:types>
        <w:behaviors>
          <w:behavior w:val="content"/>
        </w:behaviors>
        <w:guid w:val="{763423A6-E505-4008-9F8D-CC0D19C9953B}"/>
      </w:docPartPr>
      <w:docPartBody>
        <w:p w:rsidR="005E6A83" w:rsidRDefault="00B36A2E" w:rsidP="00B36A2E">
          <w:pPr>
            <w:pStyle w:val="9D37A16A85374507A6AFE84A14736188"/>
          </w:pPr>
          <w:r w:rsidRPr="003E38CF">
            <w:rPr>
              <w:rStyle w:val="PlaceholderText"/>
            </w:rPr>
            <w:t>Click here to enter text.</w:t>
          </w:r>
        </w:p>
      </w:docPartBody>
    </w:docPart>
    <w:docPart>
      <w:docPartPr>
        <w:name w:val="5E99097CF9A2473581E7BC0BCDD25A97"/>
        <w:category>
          <w:name w:val="General"/>
          <w:gallery w:val="placeholder"/>
        </w:category>
        <w:types>
          <w:type w:val="bbPlcHdr"/>
        </w:types>
        <w:behaviors>
          <w:behavior w:val="content"/>
        </w:behaviors>
        <w:guid w:val="{DEFB79A3-8A04-4111-9831-32389281CC73}"/>
      </w:docPartPr>
      <w:docPartBody>
        <w:p w:rsidR="005E6A83" w:rsidRDefault="00B36A2E" w:rsidP="00B36A2E">
          <w:pPr>
            <w:pStyle w:val="5E99097CF9A2473581E7BC0BCDD25A97"/>
          </w:pPr>
          <w:r w:rsidRPr="003E38CF">
            <w:rPr>
              <w:rStyle w:val="PlaceholderText"/>
            </w:rPr>
            <w:t>Click here to enter text.</w:t>
          </w:r>
        </w:p>
      </w:docPartBody>
    </w:docPart>
    <w:docPart>
      <w:docPartPr>
        <w:name w:val="C9D95F62D31841F1AB903E4FAC2D5348"/>
        <w:category>
          <w:name w:val="General"/>
          <w:gallery w:val="placeholder"/>
        </w:category>
        <w:types>
          <w:type w:val="bbPlcHdr"/>
        </w:types>
        <w:behaviors>
          <w:behavior w:val="content"/>
        </w:behaviors>
        <w:guid w:val="{A477EF64-6DEA-4B61-BEAC-C98BCBF8B478}"/>
      </w:docPartPr>
      <w:docPartBody>
        <w:p w:rsidR="003D0931" w:rsidRDefault="003D0931" w:rsidP="003D0931">
          <w:pPr>
            <w:pStyle w:val="C9D95F62D31841F1AB903E4FAC2D5348"/>
          </w:pPr>
          <w:r w:rsidRPr="003E38CF">
            <w:rPr>
              <w:rStyle w:val="PlaceholderText"/>
            </w:rPr>
            <w:t>Click here to enter text.</w:t>
          </w:r>
        </w:p>
      </w:docPartBody>
    </w:docPart>
    <w:docPart>
      <w:docPartPr>
        <w:name w:val="FBEDBC4529DE4BF28EF33B6DE9CD6617"/>
        <w:category>
          <w:name w:val="General"/>
          <w:gallery w:val="placeholder"/>
        </w:category>
        <w:types>
          <w:type w:val="bbPlcHdr"/>
        </w:types>
        <w:behaviors>
          <w:behavior w:val="content"/>
        </w:behaviors>
        <w:guid w:val="{B7440954-8125-4D07-8BFB-86B030D6539E}"/>
      </w:docPartPr>
      <w:docPartBody>
        <w:p w:rsidR="003D0931" w:rsidRDefault="003D0931" w:rsidP="003D0931">
          <w:pPr>
            <w:pStyle w:val="FBEDBC4529DE4BF28EF33B6DE9CD6617"/>
          </w:pPr>
          <w:r w:rsidRPr="003E38CF">
            <w:rPr>
              <w:rStyle w:val="PlaceholderText"/>
            </w:rPr>
            <w:t>Click here to enter text.</w:t>
          </w:r>
        </w:p>
      </w:docPartBody>
    </w:docPart>
    <w:docPart>
      <w:docPartPr>
        <w:name w:val="801C64E835604C2DB133BA41D8E0B906"/>
        <w:category>
          <w:name w:val="General"/>
          <w:gallery w:val="placeholder"/>
        </w:category>
        <w:types>
          <w:type w:val="bbPlcHdr"/>
        </w:types>
        <w:behaviors>
          <w:behavior w:val="content"/>
        </w:behaviors>
        <w:guid w:val="{BCF3F2BA-D6B7-4DA0-86BB-26BC3D1E20B4}"/>
      </w:docPartPr>
      <w:docPartBody>
        <w:p w:rsidR="003D0931" w:rsidRDefault="003D0931" w:rsidP="003D0931">
          <w:pPr>
            <w:pStyle w:val="801C64E835604C2DB133BA41D8E0B906"/>
          </w:pPr>
          <w:r w:rsidRPr="003E38C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5B6B860-39C8-46B3-8B63-2CAFAEBB67E0}"/>
      </w:docPartPr>
      <w:docPartBody>
        <w:p w:rsidR="003D0931" w:rsidRDefault="003D0931">
          <w:r w:rsidRPr="0078148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2E"/>
    <w:rsid w:val="00031A8F"/>
    <w:rsid w:val="00126FD0"/>
    <w:rsid w:val="002C6B5D"/>
    <w:rsid w:val="00306C27"/>
    <w:rsid w:val="003D0931"/>
    <w:rsid w:val="005E6A83"/>
    <w:rsid w:val="007B69F0"/>
    <w:rsid w:val="008B7DF2"/>
    <w:rsid w:val="009C1214"/>
    <w:rsid w:val="00B36A2E"/>
    <w:rsid w:val="00D87129"/>
    <w:rsid w:val="00E55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931"/>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C9D95F62D31841F1AB903E4FAC2D5348">
    <w:name w:val="C9D95F62D31841F1AB903E4FAC2D5348"/>
    <w:rsid w:val="003D0931"/>
  </w:style>
  <w:style w:type="paragraph" w:customStyle="1" w:styleId="FBEDBC4529DE4BF28EF33B6DE9CD6617">
    <w:name w:val="FBEDBC4529DE4BF28EF33B6DE9CD6617"/>
    <w:rsid w:val="003D0931"/>
  </w:style>
  <w:style w:type="paragraph" w:customStyle="1" w:styleId="801C64E835604C2DB133BA41D8E0B906">
    <w:name w:val="801C64E835604C2DB133BA41D8E0B906"/>
    <w:rsid w:val="003D09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931"/>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C9D95F62D31841F1AB903E4FAC2D5348">
    <w:name w:val="C9D95F62D31841F1AB903E4FAC2D5348"/>
    <w:rsid w:val="003D0931"/>
  </w:style>
  <w:style w:type="paragraph" w:customStyle="1" w:styleId="FBEDBC4529DE4BF28EF33B6DE9CD6617">
    <w:name w:val="FBEDBC4529DE4BF28EF33B6DE9CD6617"/>
    <w:rsid w:val="003D0931"/>
  </w:style>
  <w:style w:type="paragraph" w:customStyle="1" w:styleId="801C64E835604C2DB133BA41D8E0B906">
    <w:name w:val="801C64E835604C2DB133BA41D8E0B906"/>
    <w:rsid w:val="003D0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C182-2C38-4CB3-B2E2-5D658600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4061</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Warken, Mya</dc:creator>
  <cp:lastModifiedBy>Thorgeirson, Jennifer</cp:lastModifiedBy>
  <cp:revision>13</cp:revision>
  <cp:lastPrinted>2017-05-04T16:15:00Z</cp:lastPrinted>
  <dcterms:created xsi:type="dcterms:W3CDTF">2017-08-18T14:59:00Z</dcterms:created>
  <dcterms:modified xsi:type="dcterms:W3CDTF">2017-12-11T13:53:00Z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