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BE7B61" w:rsidP="004D350D" w:rsidRDefault="00BE7B61" w14:paraId="5BA603DE" w14:textId="77777777">
      <w:pPr>
        <w:jc w:val="center"/>
      </w:pPr>
    </w:p>
    <w:p w:rsidR="007625C4" w:rsidP="6E3772A5" w:rsidRDefault="00611C2B" w14:paraId="080F3888" w14:textId="751DB8A2">
      <w:pPr>
        <w:pStyle w:val="Heading1"/>
        <w:rPr>
          <w:color w:val="295D90" w:themeColor="text2"/>
        </w:rPr>
      </w:pPr>
      <w:r>
        <w:t>PDSA Template</w:t>
      </w:r>
    </w:p>
    <w:tbl>
      <w:tblPr>
        <w:tblStyle w:val="TableGrid"/>
        <w:tblW w:w="0" w:type="auto"/>
        <w:tblCellMar>
          <w:left w:w="0" w:type="dxa"/>
          <w:right w:w="0" w:type="dxa"/>
        </w:tblCellMar>
        <w:tblLook w:val="04A0" w:firstRow="1" w:lastRow="0" w:firstColumn="1" w:lastColumn="0" w:noHBand="0" w:noVBand="1"/>
      </w:tblPr>
      <w:tblGrid>
        <w:gridCol w:w="4675"/>
        <w:gridCol w:w="4675"/>
      </w:tblGrid>
      <w:tr w:rsidR="000F0BEA" w:rsidTr="6E3772A5" w14:paraId="7265E565" w14:textId="77777777">
        <w:tc>
          <w:tcPr>
            <w:tcW w:w="4675" w:type="dxa"/>
            <w:tcBorders>
              <w:top w:val="single" w:color="70B9C6" w:themeColor="accent3" w:sz="24" w:space="0"/>
              <w:left w:val="nil"/>
              <w:bottom w:val="nil"/>
              <w:right w:val="nil"/>
            </w:tcBorders>
          </w:tcPr>
          <w:p w:rsidRPr="00CC5F23" w:rsidR="000F0BEA" w:rsidP="6E3772A5" w:rsidRDefault="463943E2" w14:paraId="09050E41" w14:textId="33B739CF">
            <w:pPr>
              <w:pStyle w:val="Heading2"/>
              <w:outlineLvl w:val="1"/>
              <w:rPr>
                <w:color w:val="295D90" w:themeColor="text2"/>
              </w:rPr>
            </w:pPr>
            <w:r>
              <w:t>Test &amp; Trial Improvements</w:t>
            </w:r>
          </w:p>
        </w:tc>
        <w:tc>
          <w:tcPr>
            <w:tcW w:w="4675" w:type="dxa"/>
            <w:tcBorders>
              <w:top w:val="single" w:color="70B9C6" w:themeColor="accent3" w:sz="24" w:space="0"/>
              <w:left w:val="nil"/>
              <w:bottom w:val="nil"/>
              <w:right w:val="nil"/>
            </w:tcBorders>
          </w:tcPr>
          <w:p w:rsidR="009C53EB" w:rsidP="00534AC0" w:rsidRDefault="009C53EB" w14:paraId="1D505306" w14:textId="2FC5D858">
            <w:pPr>
              <w:jc w:val="right"/>
            </w:pPr>
          </w:p>
          <w:p w:rsidR="000F0BEA" w:rsidP="00534AC0" w:rsidRDefault="000F0BEA" w14:paraId="6AE51BBC" w14:textId="088FA04B">
            <w:pPr>
              <w:jc w:val="right"/>
            </w:pPr>
          </w:p>
        </w:tc>
      </w:tr>
    </w:tbl>
    <w:p w:rsidRPr="00F521B1" w:rsidR="00430F7F" w:rsidP="00641499" w:rsidRDefault="00EA6709" w14:paraId="08ECDCD2" w14:textId="77782F61">
      <w:pPr>
        <w:pStyle w:val="Heading1"/>
      </w:pPr>
      <w:r>
        <w:t>Instructions</w:t>
      </w:r>
    </w:p>
    <w:p w:rsidR="00646F0E" w:rsidP="00040492" w:rsidRDefault="00257B8D" w14:paraId="7BB19E2E" w14:textId="3332B30F">
      <w:pPr>
        <w:spacing w:after="240"/>
      </w:pPr>
      <w:r>
        <w:t>Each PDSA has four stages, as shown below.</w:t>
      </w:r>
    </w:p>
    <w:p w:rsidR="00257B8D" w:rsidP="00257B8D" w:rsidRDefault="009006EB" w14:paraId="3B0C0910" w14:textId="6709A66A">
      <w:pPr>
        <w:rPr>
          <w:rFonts w:eastAsia="Calibri"/>
        </w:rPr>
      </w:pPr>
      <w:r w:rsidR="009006EB">
        <w:drawing>
          <wp:inline wp14:editId="5B11A716" wp14:anchorId="084D8799">
            <wp:extent cx="5943600" cy="3343275"/>
            <wp:effectExtent l="0" t="0" r="0" b="0"/>
            <wp:docPr id="1" name="Picture 1" descr="The PDSA cycle has four stages:&#10;Stage 1: Plan - &quot;What should we try?&quot;&#10;-Set Goals&#10;-List questions and predictions&#10;-Plan the trial (who, what, when, where, how)&#10;-Plan the data collections&#10;Stage 2: Do &quot;Let's try it!&quot;&#10;-Carry out the plan&#10;-Gather data&#10;-Document any issues or unexpected observations&#10;Stage 3: Study &quot;Did it work?&quot;&#10;-Compile and analyze your data&#10;-Summarize the outcome of the trial&#10;-Compare outcome to your predictions&#10;Stage 4: Act: &quot;What's Next?&quot;&#10;-Adopt: Roll out the change if it worked well&#10;-Adapt: Make adjustments if necessary and try again&#10;-Abandon: This didn't work, try something else entirely" title="Plan, Do, Study and Act (PDSA) Template"/>
            <wp:cNvGraphicFramePr>
              <a:graphicFrameLocks noChangeAspect="1"/>
            </wp:cNvGraphicFramePr>
            <a:graphic>
              <a:graphicData uri="http://schemas.openxmlformats.org/drawingml/2006/picture">
                <pic:pic>
                  <pic:nvPicPr>
                    <pic:cNvPr id="0" name="Picture 1"/>
                    <pic:cNvPicPr/>
                  </pic:nvPicPr>
                  <pic:blipFill>
                    <a:blip r:embed="R1a2a83213e7e42d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3343275"/>
                    </a:xfrm>
                    <a:prstGeom prst="rect">
                      <a:avLst/>
                    </a:prstGeom>
                  </pic:spPr>
                </pic:pic>
              </a:graphicData>
            </a:graphic>
          </wp:inline>
        </w:drawing>
      </w:r>
    </w:p>
    <w:p w:rsidR="00040492" w:rsidP="00040492" w:rsidRDefault="00040492" w14:paraId="17673893" w14:textId="4DAB5279">
      <w:pPr>
        <w:spacing w:before="240"/>
      </w:pPr>
      <w:r>
        <w:t>Copy and paste the PDSA table below as many times as needed to cover all the PDSAs your team completes. Each table will provide an overview of a specific PDSA, and together they create a summary of all the solutions and iterations trialed for your project. The text in blue italics are guidance tips and should be deleted when you fill out your own content.</w:t>
      </w:r>
    </w:p>
    <w:p w:rsidR="000C0330" w:rsidP="00040492" w:rsidRDefault="00040492" w14:paraId="4735FD07" w14:textId="3D989633">
      <w:pPr>
        <w:spacing w:before="240" w:after="120"/>
      </w:pPr>
      <w:r>
        <w:t>As this is meant to be a summary, the information should be kept short and high-level. You are encouraged to add references or links to more detailed documentation related to your PDSA(s), so that they are available for those looking for more information after reading the summary (including future you, who might have forgotten which documents are which, and where you put them!). This will also ensure that you consider and complete the planning and analysis work that will maximize the chances of success for your project.</w:t>
      </w:r>
    </w:p>
    <w:p w:rsidR="00551EDA" w:rsidRDefault="00551EDA" w14:paraId="21C6F480" w14:textId="689EA166">
      <w:r>
        <w:br w:type="page"/>
      </w:r>
    </w:p>
    <w:p w:rsidR="6E3772A5" w:rsidP="6E3772A5" w:rsidRDefault="6E3772A5" w14:paraId="3BAA3A47" w14:textId="4111301C">
      <w:pPr>
        <w:pStyle w:val="Heading1"/>
        <w:rPr>
          <w:color w:val="295D90" w:themeColor="text2"/>
        </w:rPr>
      </w:pPr>
      <w:r>
        <w:lastRenderedPageBreak/>
        <w:t>Worksheet</w:t>
      </w:r>
    </w:p>
    <w:tbl>
      <w:tblPr>
        <w:tblStyle w:val="TableGrid"/>
        <w:tblW w:w="0" w:type="auto"/>
        <w:tblLook w:val="04A0" w:firstRow="1" w:lastRow="0" w:firstColumn="1" w:lastColumn="0" w:noHBand="0" w:noVBand="1"/>
      </w:tblPr>
      <w:tblGrid>
        <w:gridCol w:w="3415"/>
        <w:gridCol w:w="5935"/>
      </w:tblGrid>
      <w:tr w:rsidR="00BD2F57" w:rsidTr="00896249" w14:paraId="4FDCCBD1" w14:textId="77777777">
        <w:tc>
          <w:tcPr>
            <w:tcW w:w="3415" w:type="dxa"/>
            <w:vAlign w:val="center"/>
          </w:tcPr>
          <w:p w:rsidRPr="00D54CDE" w:rsidR="00BD2F57" w:rsidP="00896249" w:rsidRDefault="00BD2F57" w14:paraId="0A9E637F" w14:textId="77777777">
            <w:pPr>
              <w:rPr>
                <w:b/>
                <w:bCs/>
                <w:sz w:val="24"/>
                <w:szCs w:val="24"/>
              </w:rPr>
            </w:pPr>
            <w:r w:rsidRPr="00D54CDE">
              <w:rPr>
                <w:b/>
                <w:bCs/>
                <w:sz w:val="24"/>
                <w:szCs w:val="24"/>
              </w:rPr>
              <w:t xml:space="preserve">Project </w:t>
            </w:r>
            <w:r>
              <w:rPr>
                <w:b/>
                <w:bCs/>
                <w:sz w:val="24"/>
                <w:szCs w:val="24"/>
              </w:rPr>
              <w:t>Title</w:t>
            </w:r>
          </w:p>
        </w:tc>
        <w:tc>
          <w:tcPr>
            <w:tcW w:w="5935" w:type="dxa"/>
            <w:vAlign w:val="center"/>
          </w:tcPr>
          <w:p w:rsidRPr="00F523EC" w:rsidR="00BD2F57" w:rsidP="00896249" w:rsidRDefault="00BD2F57" w14:paraId="795BBFDF" w14:textId="77777777"/>
        </w:tc>
      </w:tr>
      <w:tr w:rsidR="00BD2F57" w:rsidTr="00896249" w14:paraId="76A99E13" w14:textId="77777777">
        <w:tc>
          <w:tcPr>
            <w:tcW w:w="3415" w:type="dxa"/>
            <w:vAlign w:val="center"/>
          </w:tcPr>
          <w:p w:rsidRPr="00D54CDE" w:rsidR="00BD2F57" w:rsidP="00896249" w:rsidRDefault="00BD2F57" w14:paraId="6483E9DD" w14:textId="77777777">
            <w:pPr>
              <w:rPr>
                <w:b/>
                <w:bCs/>
                <w:sz w:val="24"/>
                <w:szCs w:val="24"/>
              </w:rPr>
            </w:pPr>
            <w:r w:rsidRPr="00D54CDE">
              <w:rPr>
                <w:b/>
                <w:bCs/>
                <w:sz w:val="24"/>
                <w:szCs w:val="24"/>
              </w:rPr>
              <w:t xml:space="preserve">Project Number </w:t>
            </w:r>
            <w:r w:rsidRPr="002C3943">
              <w:rPr>
                <w:i/>
                <w:iCs/>
                <w:sz w:val="20"/>
                <w:szCs w:val="20"/>
              </w:rPr>
              <w:t>(if applicable)</w:t>
            </w:r>
          </w:p>
        </w:tc>
        <w:tc>
          <w:tcPr>
            <w:tcW w:w="5935" w:type="dxa"/>
            <w:vAlign w:val="center"/>
          </w:tcPr>
          <w:p w:rsidRPr="00F523EC" w:rsidR="00BD2F57" w:rsidP="00896249" w:rsidRDefault="00BD2F57" w14:paraId="33AFB46E" w14:textId="77777777"/>
        </w:tc>
      </w:tr>
      <w:tr w:rsidR="00BD2F57" w:rsidTr="00896249" w14:paraId="3C511995" w14:textId="77777777">
        <w:tc>
          <w:tcPr>
            <w:tcW w:w="3415" w:type="dxa"/>
            <w:vAlign w:val="center"/>
          </w:tcPr>
          <w:p w:rsidRPr="00D54CDE" w:rsidR="00BD2F57" w:rsidP="00896249" w:rsidRDefault="00BD2F57" w14:paraId="64222EFE" w14:textId="77777777">
            <w:pPr>
              <w:rPr>
                <w:b/>
                <w:bCs/>
                <w:sz w:val="24"/>
                <w:szCs w:val="24"/>
              </w:rPr>
            </w:pPr>
            <w:r w:rsidRPr="00D54CDE">
              <w:rPr>
                <w:b/>
                <w:bCs/>
                <w:sz w:val="24"/>
                <w:szCs w:val="24"/>
              </w:rPr>
              <w:t>Project Lead</w:t>
            </w:r>
          </w:p>
        </w:tc>
        <w:tc>
          <w:tcPr>
            <w:tcW w:w="5935" w:type="dxa"/>
            <w:vAlign w:val="center"/>
          </w:tcPr>
          <w:p w:rsidRPr="00F523EC" w:rsidR="00BD2F57" w:rsidP="00896249" w:rsidRDefault="00BD2F57" w14:paraId="0E71BC4A" w14:textId="77777777"/>
        </w:tc>
      </w:tr>
    </w:tbl>
    <w:p w:rsidR="00BD2F57" w:rsidP="001C551A" w:rsidRDefault="00BD2F57" w14:paraId="53C012CF" w14:textId="77777777">
      <w:pPr>
        <w:spacing w:after="0"/>
      </w:pPr>
    </w:p>
    <w:tbl>
      <w:tblPr>
        <w:tblStyle w:val="TableGrid"/>
        <w:tblW w:w="0" w:type="auto"/>
        <w:tblLook w:val="04A0" w:firstRow="1" w:lastRow="0" w:firstColumn="1" w:lastColumn="0" w:noHBand="0" w:noVBand="1"/>
      </w:tblPr>
      <w:tblGrid>
        <w:gridCol w:w="1226"/>
        <w:gridCol w:w="8124"/>
      </w:tblGrid>
      <w:tr w:rsidRPr="008B2A12" w:rsidR="001C551A" w:rsidTr="462024A3" w14:paraId="4FBE18EA" w14:textId="77777777">
        <w:trPr>
          <w:trHeight w:val="855"/>
        </w:trPr>
        <w:tc>
          <w:tcPr>
            <w:tcW w:w="1226" w:type="dxa"/>
            <w:shd w:val="clear" w:color="auto" w:fill="CCDEF0" w:themeFill="text2" w:themeFillTint="33"/>
            <w:tcMar/>
          </w:tcPr>
          <w:p w:rsidRPr="00A064D6" w:rsidR="001C551A" w:rsidP="00A064D6" w:rsidRDefault="001C551A" w14:paraId="0412C163" w14:textId="77777777">
            <w:pPr>
              <w:jc w:val="center"/>
              <w:rPr>
                <w:rFonts w:cstheme="minorHAnsi"/>
                <w:color w:val="295D90" w:themeColor="text2"/>
                <w:sz w:val="20"/>
                <w:szCs w:val="20"/>
              </w:rPr>
            </w:pPr>
            <w:r w:rsidRPr="00A064D6">
              <w:rPr>
                <w:rFonts w:cstheme="minorHAnsi"/>
                <w:color w:val="295D90" w:themeColor="text2"/>
                <w:sz w:val="20"/>
                <w:szCs w:val="20"/>
              </w:rPr>
              <w:t>PDSA #</w:t>
            </w:r>
          </w:p>
          <w:p w:rsidRPr="000634C6" w:rsidR="001C551A" w:rsidP="00A064D6" w:rsidRDefault="001C551A" w14:paraId="5E91B427" w14:textId="77777777">
            <w:pPr>
              <w:jc w:val="center"/>
              <w:rPr>
                <w:rFonts w:cstheme="minorHAnsi"/>
                <w:sz w:val="48"/>
                <w:szCs w:val="48"/>
              </w:rPr>
            </w:pPr>
            <w:r w:rsidRPr="008D4441">
              <w:rPr>
                <w:rFonts w:cstheme="minorHAnsi"/>
                <w:b/>
                <w:bCs/>
                <w:sz w:val="48"/>
                <w:szCs w:val="48"/>
              </w:rPr>
              <w:t>1</w:t>
            </w:r>
          </w:p>
        </w:tc>
        <w:tc>
          <w:tcPr>
            <w:tcW w:w="8124" w:type="dxa"/>
            <w:shd w:val="clear" w:color="auto" w:fill="CCDEF0" w:themeFill="text2" w:themeFillTint="33"/>
            <w:tcMar/>
            <w:vAlign w:val="bottom"/>
          </w:tcPr>
          <w:p w:rsidRPr="00A064D6" w:rsidR="001C551A" w:rsidP="00896249" w:rsidRDefault="001C551A" w14:paraId="16B9170F" w14:textId="77777777">
            <w:pPr>
              <w:rPr>
                <w:rFonts w:cstheme="minorHAnsi"/>
                <w:color w:val="295D90" w:themeColor="text2"/>
                <w:sz w:val="20"/>
                <w:szCs w:val="20"/>
              </w:rPr>
            </w:pPr>
            <w:r w:rsidRPr="00A064D6">
              <w:rPr>
                <w:rFonts w:cstheme="minorHAnsi"/>
                <w:color w:val="295D90" w:themeColor="text2"/>
                <w:sz w:val="20"/>
                <w:szCs w:val="20"/>
              </w:rPr>
              <w:t>TITLE</w:t>
            </w:r>
          </w:p>
          <w:p w:rsidRPr="00904EF4" w:rsidR="001C551A" w:rsidP="00896249" w:rsidRDefault="001C551A" w14:paraId="55B65A96" w14:textId="77777777">
            <w:pPr>
              <w:rPr>
                <w:rFonts w:cstheme="minorHAnsi"/>
                <w:b/>
                <w:bCs/>
                <w:sz w:val="48"/>
                <w:szCs w:val="48"/>
              </w:rPr>
            </w:pPr>
          </w:p>
        </w:tc>
      </w:tr>
      <w:tr w:rsidRPr="008B2A12" w:rsidR="001C551A" w:rsidTr="462024A3" w14:paraId="1CC9DCDB" w14:textId="77777777">
        <w:trPr>
          <w:trHeight w:val="840"/>
        </w:trPr>
        <w:tc>
          <w:tcPr>
            <w:tcW w:w="1226" w:type="dxa"/>
            <w:vMerge w:val="restart"/>
            <w:tcMar/>
            <w:vAlign w:val="center"/>
          </w:tcPr>
          <w:p w:rsidRPr="00B0107E" w:rsidR="001C551A" w:rsidP="00896249" w:rsidRDefault="001C551A" w14:paraId="4ACE9C7A" w14:textId="77777777">
            <w:pPr>
              <w:rPr>
                <w:rFonts w:cstheme="minorHAnsi"/>
                <w:sz w:val="36"/>
                <w:szCs w:val="36"/>
              </w:rPr>
            </w:pPr>
            <w:r w:rsidRPr="00B0107E">
              <w:rPr>
                <w:rFonts w:cstheme="minorHAnsi"/>
                <w:sz w:val="36"/>
                <w:szCs w:val="36"/>
              </w:rPr>
              <w:t>Plan</w:t>
            </w:r>
          </w:p>
        </w:tc>
        <w:tc>
          <w:tcPr>
            <w:tcW w:w="8124" w:type="dxa"/>
            <w:tcMar/>
          </w:tcPr>
          <w:p w:rsidRPr="00FF5CA9" w:rsidR="001C551A" w:rsidP="00896249" w:rsidRDefault="001C551A" w14:paraId="7355DB7E" w14:textId="77777777">
            <w:pPr>
              <w:rPr>
                <w:rFonts w:cstheme="minorHAnsi"/>
                <w:b/>
                <w:bCs/>
              </w:rPr>
            </w:pPr>
            <w:r w:rsidRPr="00FF5CA9">
              <w:rPr>
                <w:rFonts w:cstheme="minorHAnsi"/>
                <w:b/>
                <w:bCs/>
              </w:rPr>
              <w:t>What are we going to test?</w:t>
            </w:r>
          </w:p>
          <w:p w:rsidRPr="00995EC7" w:rsidR="001C551A" w:rsidP="00896249" w:rsidRDefault="001C551A" w14:paraId="3FD2758C" w14:textId="77777777">
            <w:pPr>
              <w:rPr>
                <w:rFonts w:cstheme="minorHAnsi"/>
                <w:i/>
                <w:iCs/>
                <w:color w:val="0070C0"/>
              </w:rPr>
            </w:pPr>
            <w:r w:rsidRPr="00995EC7">
              <w:rPr>
                <w:rFonts w:cstheme="minorHAnsi"/>
                <w:i/>
                <w:iCs/>
                <w:color w:val="0070C0"/>
              </w:rPr>
              <w:t>Describe in a sentence or two what you are implementing with this PDSA.</w:t>
            </w:r>
          </w:p>
          <w:p w:rsidRPr="009B70F7" w:rsidR="001C551A" w:rsidP="001C551A" w:rsidRDefault="001C551A" w14:paraId="42C50E7E" w14:textId="77777777">
            <w:pPr>
              <w:rPr>
                <w:rFonts w:cstheme="minorHAnsi"/>
              </w:rPr>
            </w:pPr>
          </w:p>
        </w:tc>
      </w:tr>
      <w:tr w:rsidRPr="008B2A12" w:rsidR="001C551A" w:rsidTr="462024A3" w14:paraId="7BC39A51" w14:textId="77777777">
        <w:trPr>
          <w:trHeight w:val="863"/>
        </w:trPr>
        <w:tc>
          <w:tcPr>
            <w:tcW w:w="1226" w:type="dxa"/>
            <w:vMerge/>
            <w:tcMar/>
            <w:vAlign w:val="center"/>
          </w:tcPr>
          <w:p w:rsidRPr="00B0107E" w:rsidR="001C551A" w:rsidP="00896249" w:rsidRDefault="001C551A" w14:paraId="072A7250" w14:textId="77777777">
            <w:pPr>
              <w:rPr>
                <w:rFonts w:cstheme="minorHAnsi"/>
                <w:sz w:val="36"/>
                <w:szCs w:val="36"/>
              </w:rPr>
            </w:pPr>
          </w:p>
        </w:tc>
        <w:tc>
          <w:tcPr>
            <w:tcW w:w="8124" w:type="dxa"/>
            <w:tcMar/>
          </w:tcPr>
          <w:p w:rsidR="001C551A" w:rsidP="00896249" w:rsidRDefault="001C551A" w14:paraId="027015BF" w14:textId="77777777">
            <w:pPr>
              <w:rPr>
                <w:rFonts w:cstheme="minorHAnsi"/>
                <w:b/>
                <w:bCs/>
              </w:rPr>
            </w:pPr>
            <w:r>
              <w:rPr>
                <w:rFonts w:cstheme="minorHAnsi"/>
                <w:b/>
                <w:bCs/>
              </w:rPr>
              <w:t>Related Documents</w:t>
            </w:r>
          </w:p>
          <w:p w:rsidRPr="00732DD6" w:rsidR="001C551A" w:rsidP="00896249" w:rsidRDefault="001C551A" w14:paraId="20FEFA15" w14:textId="77777777">
            <w:pPr>
              <w:rPr>
                <w:rFonts w:cstheme="minorHAnsi"/>
              </w:rPr>
            </w:pPr>
            <w:r w:rsidRPr="00732DD6">
              <w:rPr>
                <w:rFonts w:cstheme="minorHAnsi"/>
              </w:rPr>
              <w:t>Measurement Plan</w:t>
            </w:r>
            <w:r>
              <w:rPr>
                <w:rFonts w:cstheme="minorHAnsi"/>
              </w:rPr>
              <w:t xml:space="preserve">: </w:t>
            </w:r>
            <w:r w:rsidRPr="00395829">
              <w:rPr>
                <w:rFonts w:cstheme="minorHAnsi"/>
                <w:i/>
                <w:iCs/>
                <w:color w:val="0070C0"/>
              </w:rPr>
              <w:t>[replace this text with a link or the name of the file]</w:t>
            </w:r>
          </w:p>
          <w:p w:rsidRPr="00FF5CA9" w:rsidR="001C551A" w:rsidP="00896249" w:rsidRDefault="001C551A" w14:paraId="70CCCC39" w14:textId="77777777">
            <w:pPr>
              <w:rPr>
                <w:rFonts w:cstheme="minorHAnsi"/>
                <w:b/>
                <w:bCs/>
              </w:rPr>
            </w:pPr>
            <w:r w:rsidRPr="00732DD6">
              <w:rPr>
                <w:rFonts w:cstheme="minorHAnsi"/>
              </w:rPr>
              <w:t>Communication Plan</w:t>
            </w:r>
            <w:r>
              <w:rPr>
                <w:rFonts w:cstheme="minorHAnsi"/>
              </w:rPr>
              <w:t xml:space="preserve">: </w:t>
            </w:r>
            <w:r w:rsidRPr="00395829">
              <w:rPr>
                <w:rFonts w:cstheme="minorHAnsi"/>
                <w:i/>
                <w:iCs/>
                <w:color w:val="0070C0"/>
              </w:rPr>
              <w:t>[replace this text with a link or the name of the file]</w:t>
            </w:r>
          </w:p>
        </w:tc>
      </w:tr>
      <w:tr w:rsidRPr="008B2A12" w:rsidR="001C551A" w:rsidTr="462024A3" w14:paraId="423FD600" w14:textId="77777777">
        <w:trPr>
          <w:trHeight w:val="1380"/>
        </w:trPr>
        <w:tc>
          <w:tcPr>
            <w:tcW w:w="1226" w:type="dxa"/>
            <w:vMerge w:val="restart"/>
            <w:tcMar/>
            <w:vAlign w:val="center"/>
          </w:tcPr>
          <w:p w:rsidRPr="00B0107E" w:rsidR="001C551A" w:rsidP="00896249" w:rsidRDefault="001C551A" w14:paraId="1A04201F" w14:textId="77777777">
            <w:pPr>
              <w:rPr>
                <w:rFonts w:cstheme="minorHAnsi"/>
                <w:sz w:val="36"/>
                <w:szCs w:val="36"/>
              </w:rPr>
            </w:pPr>
            <w:r w:rsidRPr="00B0107E">
              <w:rPr>
                <w:rFonts w:cstheme="minorHAnsi"/>
                <w:sz w:val="36"/>
                <w:szCs w:val="36"/>
              </w:rPr>
              <w:t>Do</w:t>
            </w:r>
          </w:p>
        </w:tc>
        <w:tc>
          <w:tcPr>
            <w:tcW w:w="8124" w:type="dxa"/>
            <w:tcMar/>
          </w:tcPr>
          <w:p w:rsidRPr="00DC0A51" w:rsidR="001C551A" w:rsidP="00896249" w:rsidRDefault="001C551A" w14:paraId="2B510122" w14:textId="77777777">
            <w:pPr>
              <w:rPr>
                <w:rFonts w:cstheme="minorHAnsi"/>
                <w:b/>
                <w:bCs/>
              </w:rPr>
            </w:pPr>
            <w:r w:rsidRPr="00DC0A51">
              <w:rPr>
                <w:rFonts w:cstheme="minorHAnsi"/>
                <w:b/>
                <w:bCs/>
              </w:rPr>
              <w:t>What did we do?</w:t>
            </w:r>
          </w:p>
          <w:p w:rsidRPr="00944B89" w:rsidR="001C551A" w:rsidP="00896249" w:rsidRDefault="001C551A" w14:paraId="5DA52DD9" w14:textId="77777777">
            <w:pPr>
              <w:rPr>
                <w:rFonts w:cstheme="minorHAnsi"/>
                <w:i/>
                <w:iCs/>
              </w:rPr>
            </w:pPr>
            <w:r w:rsidRPr="00944B89">
              <w:rPr>
                <w:rFonts w:cstheme="minorHAnsi"/>
                <w:i/>
                <w:iCs/>
                <w:color w:val="0070C0"/>
              </w:rPr>
              <w:t>Describe in a sentence or two what was implemented. Be sure to include when it was done, and the context (who, where).</w:t>
            </w:r>
          </w:p>
          <w:p w:rsidRPr="009B70F7" w:rsidR="001C551A" w:rsidP="00896249" w:rsidRDefault="001C551A" w14:paraId="24DCB606" w14:textId="1913CDB6">
            <w:pPr>
              <w:rPr>
                <w:rFonts w:cstheme="minorHAnsi"/>
              </w:rPr>
            </w:pPr>
          </w:p>
        </w:tc>
      </w:tr>
      <w:tr w:rsidRPr="008B2A12" w:rsidR="001C551A" w:rsidTr="462024A3" w14:paraId="5EB28F4C" w14:textId="77777777">
        <w:trPr>
          <w:trHeight w:val="800"/>
        </w:trPr>
        <w:tc>
          <w:tcPr>
            <w:tcW w:w="1226" w:type="dxa"/>
            <w:vMerge/>
            <w:tcMar/>
            <w:vAlign w:val="center"/>
          </w:tcPr>
          <w:p w:rsidRPr="00B0107E" w:rsidR="001C551A" w:rsidP="00896249" w:rsidRDefault="001C551A" w14:paraId="2601A554" w14:textId="77777777">
            <w:pPr>
              <w:rPr>
                <w:rFonts w:cstheme="minorHAnsi"/>
                <w:sz w:val="36"/>
                <w:szCs w:val="36"/>
              </w:rPr>
            </w:pPr>
          </w:p>
        </w:tc>
        <w:tc>
          <w:tcPr>
            <w:tcW w:w="8124" w:type="dxa"/>
            <w:tcMar/>
          </w:tcPr>
          <w:p w:rsidR="001C551A" w:rsidP="00896249" w:rsidRDefault="001C551A" w14:paraId="28304D80" w14:textId="77777777">
            <w:pPr>
              <w:rPr>
                <w:rFonts w:cstheme="minorHAnsi"/>
                <w:b/>
                <w:bCs/>
              </w:rPr>
            </w:pPr>
            <w:r>
              <w:rPr>
                <w:rFonts w:cstheme="minorHAnsi"/>
                <w:b/>
                <w:bCs/>
              </w:rPr>
              <w:t>Related Documents (Optional)</w:t>
            </w:r>
          </w:p>
          <w:p w:rsidRPr="00443B4D" w:rsidR="001C551A" w:rsidP="00896249" w:rsidRDefault="001C551A" w14:paraId="6019F400" w14:textId="77777777">
            <w:pPr>
              <w:rPr>
                <w:rFonts w:cstheme="minorHAnsi"/>
                <w:i/>
                <w:iCs/>
              </w:rPr>
            </w:pPr>
            <w:r w:rsidRPr="00443B4D">
              <w:rPr>
                <w:rFonts w:cstheme="minorHAnsi"/>
                <w:i/>
                <w:iCs/>
                <w:color w:val="0070C0"/>
              </w:rPr>
              <w:t>Include links to related document</w:t>
            </w:r>
            <w:r>
              <w:rPr>
                <w:rFonts w:cstheme="minorHAnsi"/>
                <w:i/>
                <w:iCs/>
                <w:color w:val="0070C0"/>
              </w:rPr>
              <w:t>ation</w:t>
            </w:r>
            <w:r w:rsidRPr="00443B4D">
              <w:rPr>
                <w:rFonts w:cstheme="minorHAnsi"/>
                <w:i/>
                <w:iCs/>
                <w:color w:val="0070C0"/>
              </w:rPr>
              <w:t xml:space="preserve">, if any. For example, if you have saved </w:t>
            </w:r>
            <w:r>
              <w:rPr>
                <w:rFonts w:cstheme="minorHAnsi"/>
                <w:i/>
                <w:iCs/>
                <w:color w:val="0070C0"/>
              </w:rPr>
              <w:t xml:space="preserve">pertinent </w:t>
            </w:r>
            <w:r w:rsidRPr="00443B4D">
              <w:rPr>
                <w:rFonts w:cstheme="minorHAnsi"/>
                <w:i/>
                <w:iCs/>
                <w:color w:val="0070C0"/>
              </w:rPr>
              <w:t>emails to a folder</w:t>
            </w:r>
            <w:r>
              <w:rPr>
                <w:rFonts w:cstheme="minorHAnsi"/>
                <w:i/>
                <w:iCs/>
                <w:color w:val="0070C0"/>
              </w:rPr>
              <w:t xml:space="preserve"> for future reference</w:t>
            </w:r>
            <w:r w:rsidRPr="00443B4D">
              <w:rPr>
                <w:rFonts w:cstheme="minorHAnsi"/>
                <w:i/>
                <w:iCs/>
                <w:color w:val="0070C0"/>
              </w:rPr>
              <w:t xml:space="preserve">, you could link to this </w:t>
            </w:r>
            <w:r>
              <w:rPr>
                <w:rFonts w:cstheme="minorHAnsi"/>
                <w:i/>
                <w:iCs/>
                <w:color w:val="0070C0"/>
              </w:rPr>
              <w:t xml:space="preserve">folder </w:t>
            </w:r>
            <w:r w:rsidRPr="00443B4D">
              <w:rPr>
                <w:rFonts w:cstheme="minorHAnsi"/>
                <w:i/>
                <w:iCs/>
                <w:color w:val="0070C0"/>
              </w:rPr>
              <w:t>here.</w:t>
            </w:r>
          </w:p>
        </w:tc>
      </w:tr>
      <w:tr w:rsidRPr="008B2A12" w:rsidR="001C551A" w:rsidTr="462024A3" w14:paraId="24ABB69F" w14:textId="77777777">
        <w:trPr>
          <w:trHeight w:val="885"/>
        </w:trPr>
        <w:tc>
          <w:tcPr>
            <w:tcW w:w="1226" w:type="dxa"/>
            <w:vMerge w:val="restart"/>
            <w:tcMar/>
            <w:vAlign w:val="center"/>
          </w:tcPr>
          <w:p w:rsidRPr="00B0107E" w:rsidR="001C551A" w:rsidP="00896249" w:rsidRDefault="001C551A" w14:paraId="033034A6" w14:textId="77777777">
            <w:pPr>
              <w:rPr>
                <w:rFonts w:cstheme="minorHAnsi"/>
                <w:sz w:val="36"/>
                <w:szCs w:val="36"/>
              </w:rPr>
            </w:pPr>
            <w:r>
              <w:rPr>
                <w:rFonts w:cstheme="minorHAnsi"/>
                <w:sz w:val="36"/>
                <w:szCs w:val="36"/>
              </w:rPr>
              <w:t>Study</w:t>
            </w:r>
          </w:p>
        </w:tc>
        <w:tc>
          <w:tcPr>
            <w:tcW w:w="8124" w:type="dxa"/>
            <w:tcMar/>
          </w:tcPr>
          <w:p w:rsidRPr="00B9491B" w:rsidR="001C551A" w:rsidP="00896249" w:rsidRDefault="001C551A" w14:paraId="6B607634" w14:textId="77777777">
            <w:pPr>
              <w:rPr>
                <w:rFonts w:cstheme="minorHAnsi"/>
                <w:b/>
                <w:bCs/>
              </w:rPr>
            </w:pPr>
            <w:r w:rsidRPr="00B9491B">
              <w:rPr>
                <w:rFonts w:cstheme="minorHAnsi"/>
                <w:b/>
                <w:bCs/>
              </w:rPr>
              <w:t>What was the outcome of this PDSA?</w:t>
            </w:r>
          </w:p>
          <w:p w:rsidRPr="00944B89" w:rsidR="001C551A" w:rsidP="00896249" w:rsidRDefault="001C551A" w14:paraId="6EA3A80B" w14:textId="77777777">
            <w:pPr>
              <w:rPr>
                <w:rFonts w:cstheme="minorHAnsi"/>
                <w:i/>
                <w:iCs/>
              </w:rPr>
            </w:pPr>
            <w:r w:rsidRPr="00944B89">
              <w:rPr>
                <w:rFonts w:cstheme="minorHAnsi"/>
                <w:i/>
                <w:iCs/>
                <w:color w:val="0070C0"/>
              </w:rPr>
              <w:t>What happened? What do your data show after you completed the analysis?</w:t>
            </w:r>
          </w:p>
          <w:p w:rsidRPr="009B70F7" w:rsidR="001C551A" w:rsidP="00896249" w:rsidRDefault="001C551A" w14:paraId="1772A835" w14:textId="27C7772A">
            <w:pPr>
              <w:rPr>
                <w:rFonts w:cstheme="minorHAnsi"/>
              </w:rPr>
            </w:pPr>
          </w:p>
        </w:tc>
      </w:tr>
      <w:tr w:rsidRPr="008B2A12" w:rsidR="001C551A" w:rsidTr="462024A3" w14:paraId="0ACA9D14" w14:textId="77777777">
        <w:trPr>
          <w:trHeight w:val="800"/>
        </w:trPr>
        <w:tc>
          <w:tcPr>
            <w:tcW w:w="1226" w:type="dxa"/>
            <w:vMerge/>
            <w:tcMar/>
            <w:vAlign w:val="center"/>
          </w:tcPr>
          <w:p w:rsidR="001C551A" w:rsidP="00896249" w:rsidRDefault="001C551A" w14:paraId="6A89C288" w14:textId="77777777">
            <w:pPr>
              <w:rPr>
                <w:rFonts w:cstheme="minorHAnsi"/>
                <w:sz w:val="36"/>
                <w:szCs w:val="36"/>
              </w:rPr>
            </w:pPr>
          </w:p>
        </w:tc>
        <w:tc>
          <w:tcPr>
            <w:tcW w:w="8124" w:type="dxa"/>
            <w:tcMar/>
          </w:tcPr>
          <w:p w:rsidR="001C551A" w:rsidP="00896249" w:rsidRDefault="001C551A" w14:paraId="41F8D444" w14:textId="77777777">
            <w:pPr>
              <w:rPr>
                <w:rFonts w:cstheme="minorHAnsi"/>
                <w:b/>
                <w:bCs/>
              </w:rPr>
            </w:pPr>
            <w:r>
              <w:rPr>
                <w:rFonts w:cstheme="minorHAnsi"/>
                <w:b/>
                <w:bCs/>
              </w:rPr>
              <w:t>Related Documents</w:t>
            </w:r>
          </w:p>
          <w:p w:rsidRPr="006C6B41" w:rsidR="001C551A" w:rsidP="00896249" w:rsidRDefault="001C551A" w14:paraId="01F40E06" w14:textId="77777777">
            <w:pPr>
              <w:rPr>
                <w:rFonts w:cstheme="minorHAnsi"/>
                <w:i/>
                <w:iCs/>
              </w:rPr>
            </w:pPr>
            <w:r w:rsidRPr="006C6B41">
              <w:rPr>
                <w:rFonts w:cstheme="minorHAnsi"/>
                <w:i/>
                <w:iCs/>
                <w:color w:val="0070C0"/>
              </w:rPr>
              <w:t xml:space="preserve">Add references to any documentation compiled during the analysis, e.g., spreadsheets with statistical analysis, survey results, etc. </w:t>
            </w:r>
          </w:p>
        </w:tc>
      </w:tr>
      <w:tr w:rsidRPr="008B2A12" w:rsidR="001C551A" w:rsidTr="462024A3" w14:paraId="63CBE21F" w14:textId="77777777">
        <w:trPr>
          <w:trHeight w:val="2190"/>
        </w:trPr>
        <w:tc>
          <w:tcPr>
            <w:tcW w:w="1226" w:type="dxa"/>
            <w:vMerge w:val="restart"/>
            <w:tcMar/>
            <w:vAlign w:val="center"/>
          </w:tcPr>
          <w:p w:rsidRPr="00B0107E" w:rsidR="001C551A" w:rsidP="00896249" w:rsidRDefault="001C551A" w14:paraId="19F8B1C8" w14:textId="77777777">
            <w:pPr>
              <w:rPr>
                <w:rFonts w:cstheme="minorHAnsi"/>
                <w:sz w:val="36"/>
                <w:szCs w:val="36"/>
              </w:rPr>
            </w:pPr>
            <w:r>
              <w:rPr>
                <w:rFonts w:cstheme="minorHAnsi"/>
                <w:sz w:val="36"/>
                <w:szCs w:val="36"/>
              </w:rPr>
              <w:t>Act</w:t>
            </w:r>
          </w:p>
        </w:tc>
        <w:tc>
          <w:tcPr>
            <w:tcW w:w="8124" w:type="dxa"/>
            <w:tcMar/>
          </w:tcPr>
          <w:p w:rsidRPr="00BA0C4F" w:rsidR="001C551A" w:rsidP="00896249" w:rsidRDefault="001C551A" w14:paraId="74C901E3" w14:textId="77777777">
            <w:pPr>
              <w:rPr>
                <w:rFonts w:cstheme="minorHAnsi"/>
                <w:b/>
                <w:bCs/>
              </w:rPr>
            </w:pPr>
            <w:r w:rsidRPr="00BA0C4F">
              <w:rPr>
                <w:rFonts w:cstheme="minorHAnsi"/>
                <w:b/>
                <w:bCs/>
              </w:rPr>
              <w:t>Next Steps</w:t>
            </w:r>
          </w:p>
          <w:p w:rsidR="001C551A" w:rsidP="00896249" w:rsidRDefault="001C551A" w14:paraId="5E5A53EB" w14:textId="77777777">
            <w:pPr>
              <w:spacing w:before="120"/>
              <w:rPr>
                <w:rFonts w:cstheme="minorHAnsi"/>
              </w:rPr>
            </w:pPr>
            <w:r>
              <w:rPr>
                <w:rFonts w:cstheme="minorHAnsi"/>
              </w:rPr>
              <w:t>Based on the results, the team has decided to:</w:t>
            </w:r>
          </w:p>
          <w:p w:rsidR="001C551A" w:rsidP="00896249" w:rsidRDefault="00A81945" w14:paraId="4A523690" w14:textId="77777777">
            <w:pPr>
              <w:rPr>
                <w:rFonts w:cstheme="minorHAnsi"/>
              </w:rPr>
            </w:pPr>
            <w:sdt>
              <w:sdtPr>
                <w:rPr>
                  <w:rFonts w:cstheme="minorHAnsi"/>
                </w:rPr>
                <w:id w:val="-1976598444"/>
                <w14:checkbox>
                  <w14:checked w14:val="0"/>
                  <w14:checkedState w14:val="2612" w14:font="MS Gothic"/>
                  <w14:uncheckedState w14:val="2610" w14:font="MS Gothic"/>
                </w14:checkbox>
              </w:sdtPr>
              <w:sdtEndPr/>
              <w:sdtContent>
                <w:r w:rsidR="001C551A">
                  <w:rPr>
                    <w:rFonts w:hint="eastAsia" w:ascii="MS Gothic" w:hAnsi="MS Gothic" w:eastAsia="MS Gothic" w:cstheme="minorHAnsi"/>
                  </w:rPr>
                  <w:t>☐</w:t>
                </w:r>
              </w:sdtContent>
            </w:sdt>
            <w:r w:rsidR="001C551A">
              <w:rPr>
                <w:rFonts w:cstheme="minorHAnsi"/>
              </w:rPr>
              <w:t xml:space="preserve"> Adopt             </w:t>
            </w:r>
            <w:sdt>
              <w:sdtPr>
                <w:rPr>
                  <w:rFonts w:cstheme="minorHAnsi"/>
                </w:rPr>
                <w:id w:val="-370842904"/>
                <w14:checkbox>
                  <w14:checked w14:val="0"/>
                  <w14:checkedState w14:val="2612" w14:font="MS Gothic"/>
                  <w14:uncheckedState w14:val="2610" w14:font="MS Gothic"/>
                </w14:checkbox>
              </w:sdtPr>
              <w:sdtEndPr/>
              <w:sdtContent>
                <w:r w:rsidR="001C551A">
                  <w:rPr>
                    <w:rFonts w:hint="eastAsia" w:ascii="MS Gothic" w:hAnsi="MS Gothic" w:eastAsia="MS Gothic" w:cstheme="minorHAnsi"/>
                  </w:rPr>
                  <w:t>☐</w:t>
                </w:r>
              </w:sdtContent>
            </w:sdt>
            <w:r w:rsidR="001C551A">
              <w:rPr>
                <w:rFonts w:cstheme="minorHAnsi"/>
              </w:rPr>
              <w:t xml:space="preserve"> Adapt               </w:t>
            </w:r>
            <w:sdt>
              <w:sdtPr>
                <w:rPr>
                  <w:rFonts w:cstheme="minorHAnsi"/>
                </w:rPr>
                <w:id w:val="-1203862678"/>
                <w14:checkbox>
                  <w14:checked w14:val="0"/>
                  <w14:checkedState w14:val="2612" w14:font="MS Gothic"/>
                  <w14:uncheckedState w14:val="2610" w14:font="MS Gothic"/>
                </w14:checkbox>
              </w:sdtPr>
              <w:sdtEndPr/>
              <w:sdtContent>
                <w:r w:rsidR="001C551A">
                  <w:rPr>
                    <w:rFonts w:hint="eastAsia" w:ascii="MS Gothic" w:hAnsi="MS Gothic" w:eastAsia="MS Gothic" w:cstheme="minorHAnsi"/>
                  </w:rPr>
                  <w:t>☐</w:t>
                </w:r>
              </w:sdtContent>
            </w:sdt>
            <w:r w:rsidR="001C551A">
              <w:rPr>
                <w:rFonts w:cstheme="minorHAnsi"/>
              </w:rPr>
              <w:t xml:space="preserve"> Abandon</w:t>
            </w:r>
          </w:p>
          <w:p w:rsidR="001C551A" w:rsidP="00896249" w:rsidRDefault="001C551A" w14:paraId="4F040422" w14:textId="77777777">
            <w:pPr>
              <w:rPr>
                <w:rFonts w:cstheme="minorHAnsi"/>
              </w:rPr>
            </w:pPr>
          </w:p>
          <w:p w:rsidRPr="00BA0C4F" w:rsidR="001C551A" w:rsidP="00896249" w:rsidRDefault="001C551A" w14:paraId="681F73AD" w14:textId="77777777">
            <w:pPr>
              <w:rPr>
                <w:rFonts w:cstheme="minorHAnsi"/>
                <w:b/>
                <w:bCs/>
              </w:rPr>
            </w:pPr>
            <w:r w:rsidRPr="00BA0C4F">
              <w:rPr>
                <w:rFonts w:cstheme="minorHAnsi"/>
                <w:b/>
                <w:bCs/>
              </w:rPr>
              <w:t>Reasoning for Decision</w:t>
            </w:r>
          </w:p>
          <w:p w:rsidRPr="00995EC7" w:rsidR="001C551A" w:rsidP="00896249" w:rsidRDefault="001C551A" w14:paraId="19A5A032" w14:textId="77777777">
            <w:pPr>
              <w:rPr>
                <w:rFonts w:cstheme="minorHAnsi"/>
                <w:i/>
                <w:iCs/>
              </w:rPr>
            </w:pPr>
            <w:r w:rsidRPr="00995EC7">
              <w:rPr>
                <w:rFonts w:cstheme="minorHAnsi"/>
                <w:i/>
                <w:iCs/>
                <w:color w:val="0070C0"/>
              </w:rPr>
              <w:t>Add a short description of why the above decision was made.</w:t>
            </w:r>
            <w:r w:rsidRPr="00995EC7">
              <w:rPr>
                <w:rFonts w:cstheme="minorHAnsi"/>
                <w:i/>
                <w:iCs/>
              </w:rPr>
              <w:t xml:space="preserve"> </w:t>
            </w:r>
          </w:p>
          <w:p w:rsidRPr="009B70F7" w:rsidR="001C551A" w:rsidP="001C551A" w:rsidRDefault="001C551A" w14:paraId="3EABE70E" w14:textId="77777777">
            <w:pPr>
              <w:rPr>
                <w:rFonts w:cstheme="minorHAnsi"/>
              </w:rPr>
            </w:pPr>
          </w:p>
        </w:tc>
      </w:tr>
      <w:tr w:rsidRPr="008B2A12" w:rsidR="001C551A" w:rsidTr="462024A3" w14:paraId="73E22319" w14:textId="77777777">
        <w:trPr>
          <w:trHeight w:val="1200"/>
        </w:trPr>
        <w:tc>
          <w:tcPr>
            <w:tcW w:w="1226" w:type="dxa"/>
            <w:vMerge/>
            <w:tcMar/>
            <w:vAlign w:val="center"/>
          </w:tcPr>
          <w:p w:rsidR="001C551A" w:rsidP="00896249" w:rsidRDefault="001C551A" w14:paraId="1FAEAE88" w14:textId="77777777">
            <w:pPr>
              <w:rPr>
                <w:rFonts w:cstheme="minorHAnsi"/>
                <w:sz w:val="36"/>
                <w:szCs w:val="36"/>
              </w:rPr>
            </w:pPr>
          </w:p>
        </w:tc>
        <w:tc>
          <w:tcPr>
            <w:tcW w:w="8124" w:type="dxa"/>
            <w:tcMar/>
          </w:tcPr>
          <w:p w:rsidR="001C551A" w:rsidP="00896249" w:rsidRDefault="001C551A" w14:paraId="0B6A6722" w14:textId="77777777">
            <w:pPr>
              <w:rPr>
                <w:rFonts w:cstheme="minorHAnsi"/>
                <w:b/>
                <w:bCs/>
              </w:rPr>
            </w:pPr>
            <w:r>
              <w:rPr>
                <w:rFonts w:cstheme="minorHAnsi"/>
                <w:b/>
                <w:bCs/>
              </w:rPr>
              <w:t>Related Documents</w:t>
            </w:r>
          </w:p>
          <w:p w:rsidRPr="00BA0C4F" w:rsidR="001C551A" w:rsidP="00896249" w:rsidRDefault="001C551A" w14:paraId="0C034105" w14:textId="77777777">
            <w:pPr>
              <w:rPr>
                <w:rFonts w:cstheme="minorHAnsi"/>
                <w:b/>
                <w:bCs/>
              </w:rPr>
            </w:pPr>
            <w:r w:rsidRPr="00E63230">
              <w:rPr>
                <w:rFonts w:cstheme="minorHAnsi"/>
              </w:rPr>
              <w:t>After-Action Review:</w:t>
            </w:r>
            <w:r>
              <w:rPr>
                <w:rFonts w:cstheme="minorHAnsi"/>
                <w:b/>
                <w:bCs/>
              </w:rPr>
              <w:t xml:space="preserve"> </w:t>
            </w:r>
            <w:r w:rsidRPr="00AB1269">
              <w:rPr>
                <w:rFonts w:cstheme="minorHAnsi"/>
                <w:i/>
                <w:iCs/>
                <w:color w:val="0070C0"/>
              </w:rPr>
              <w:t>[replace this text with a link or the name of the file]</w:t>
            </w:r>
          </w:p>
        </w:tc>
      </w:tr>
    </w:tbl>
    <w:p w:rsidR="00551EDA" w:rsidP="00040492" w:rsidRDefault="00551EDA" w14:paraId="28A2AA29" w14:textId="77777777">
      <w:pPr>
        <w:spacing w:before="240" w:after="120"/>
      </w:pPr>
    </w:p>
    <w:sectPr w:rsidR="00551EDA" w:rsidSect="005C6E07">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B42B1" w:rsidP="00877E87" w:rsidRDefault="001B42B1" w14:paraId="14A33A40" w14:textId="77777777">
      <w:pPr>
        <w:spacing w:after="0" w:line="240" w:lineRule="auto"/>
      </w:pPr>
      <w:r>
        <w:separator/>
      </w:r>
    </w:p>
  </w:endnote>
  <w:endnote w:type="continuationSeparator" w:id="0">
    <w:p w:rsidR="001B42B1" w:rsidP="00877E87" w:rsidRDefault="001B42B1" w14:paraId="3D5A9BB1" w14:textId="77777777">
      <w:pPr>
        <w:spacing w:after="0" w:line="240" w:lineRule="auto"/>
      </w:pPr>
      <w:r>
        <w:continuationSeparator/>
      </w:r>
    </w:p>
  </w:endnote>
  <w:endnote w:type="continuationNotice" w:id="1">
    <w:p w:rsidR="008F700B" w:rsidRDefault="008F700B" w14:paraId="04781DA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930" w:rsidRDefault="00F27930" w14:paraId="4EE54F4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29836"/>
      <w:docPartObj>
        <w:docPartGallery w:val="Page Numbers (Bottom of Page)"/>
        <w:docPartUnique/>
      </w:docPartObj>
    </w:sdtPr>
    <w:sdtEndPr/>
    <w:sdtContent>
      <w:sdt>
        <w:sdtPr>
          <w:id w:val="-1256506645"/>
          <w:docPartObj>
            <w:docPartGallery w:val="Page Numbers (Top of Page)"/>
            <w:docPartUnique/>
          </w:docPartObj>
        </w:sdtPr>
        <w:sdtEndPr/>
        <w:sdtContent>
          <w:p w:rsidR="00727C20" w:rsidRDefault="00727C20" w14:paraId="4A63B923" w14:textId="2F8D8D9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rsidR="00F42C27" w:rsidP="00F42C27" w:rsidRDefault="00F42C27" w14:paraId="3B5779A8" w14:textId="77777777">
    <w:pPr>
      <w:pStyle w:val="Footer"/>
      <w:rPr>
        <w:i/>
        <w:iCs/>
        <w:sz w:val="14"/>
        <w:szCs w:val="14"/>
      </w:rPr>
    </w:pPr>
  </w:p>
  <w:p w:rsidRPr="00397278" w:rsidR="001A6059" w:rsidP="00F42C27" w:rsidRDefault="00F42C27" w14:paraId="40BDACAA" w14:textId="39FE1CF8">
    <w:pPr>
      <w:pStyle w:val="Footer"/>
      <w:jc w:val="center"/>
      <w:rPr>
        <w:sz w:val="16"/>
        <w:szCs w:val="16"/>
      </w:rPr>
    </w:pPr>
    <w:r w:rsidRPr="00A81945">
      <w:rPr>
        <w:i/>
        <w:iCs/>
        <w:sz w:val="18"/>
        <w:szCs w:val="18"/>
      </w:rPr>
      <w:t xml:space="preserve">© The Ottawa Hospital, 2022. This is copyrighted material. The Royal College has reproduced this material with permission from The Ottawa Hospital. Should you wish to use this material or reproduce in anyway, </w:t>
    </w:r>
    <w:r w:rsidR="00A81945">
      <w:rPr>
        <w:i/>
        <w:iCs/>
        <w:sz w:val="18"/>
        <w:szCs w:val="18"/>
      </w:rPr>
      <w:br/>
    </w:r>
    <w:r w:rsidRPr="00A81945">
      <w:rPr>
        <w:i/>
        <w:iCs/>
        <w:sz w:val="18"/>
        <w:szCs w:val="18"/>
      </w:rPr>
      <w:t xml:space="preserve">please request permission at </w:t>
    </w:r>
    <w:hyperlink w:history="1" r:id="rId1">
      <w:r w:rsidRPr="00A81945">
        <w:rPr>
          <w:rStyle w:val="Hyperlink"/>
          <w:i/>
          <w:iCs/>
          <w:sz w:val="18"/>
          <w:szCs w:val="18"/>
        </w:rPr>
        <w:t>Quality@toh.ca</w:t>
      </w:r>
    </w:hyperlink>
    <w:r>
      <w:rPr>
        <w:i/>
        <w:iCs/>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E6F44" w:rsidRDefault="005E6F44" w14:paraId="36BBFB3D" w14:textId="3D09C62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rsidR="00F42C27" w:rsidP="00F42C27" w:rsidRDefault="00F42C27" w14:paraId="38DE346B" w14:textId="77777777">
    <w:pPr>
      <w:pStyle w:val="Footer"/>
      <w:jc w:val="center"/>
      <w:rPr>
        <w:i/>
        <w:iCs/>
        <w:sz w:val="14"/>
        <w:szCs w:val="14"/>
      </w:rPr>
    </w:pPr>
  </w:p>
  <w:p w:rsidRPr="00F27930" w:rsidR="00915519" w:rsidP="00A81945" w:rsidRDefault="00F42C27" w14:paraId="225A7DA4" w14:textId="3E79625E">
    <w:pPr>
      <w:pStyle w:val="Footer"/>
      <w:jc w:val="center"/>
      <w:rPr>
        <w:sz w:val="16"/>
        <w:szCs w:val="16"/>
      </w:rPr>
    </w:pPr>
    <w:r w:rsidRPr="00A81945">
      <w:rPr>
        <w:i/>
        <w:iCs/>
        <w:sz w:val="18"/>
        <w:szCs w:val="18"/>
      </w:rPr>
      <w:t xml:space="preserve">© The Ottawa Hospital, 2022. This is copyrighted material. The Royal College has reproduced this material with permission from The Ottawa Hospital. Should you wish to use this material or reproduce in anyway, </w:t>
    </w:r>
    <w:r w:rsidR="00A81945">
      <w:rPr>
        <w:i/>
        <w:iCs/>
        <w:sz w:val="18"/>
        <w:szCs w:val="18"/>
      </w:rPr>
      <w:br/>
    </w:r>
    <w:r w:rsidRPr="00A81945">
      <w:rPr>
        <w:i/>
        <w:iCs/>
        <w:sz w:val="18"/>
        <w:szCs w:val="18"/>
      </w:rPr>
      <w:t xml:space="preserve">please request permission at </w:t>
    </w:r>
    <w:hyperlink w:history="1" r:id="rId1">
      <w:r w:rsidRPr="00A81945">
        <w:rPr>
          <w:rStyle w:val="Hyperlink"/>
          <w:i/>
          <w:iCs/>
          <w:sz w:val="18"/>
          <w:szCs w:val="18"/>
        </w:rPr>
        <w:t>Quality@toh.ca</w:t>
      </w:r>
    </w:hyperlink>
    <w:r>
      <w:rPr>
        <w:i/>
        <w:iC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B42B1" w:rsidP="00877E87" w:rsidRDefault="001B42B1" w14:paraId="59876A2C" w14:textId="77777777">
      <w:pPr>
        <w:spacing w:after="0" w:line="240" w:lineRule="auto"/>
      </w:pPr>
      <w:r>
        <w:separator/>
      </w:r>
    </w:p>
  </w:footnote>
  <w:footnote w:type="continuationSeparator" w:id="0">
    <w:p w:rsidR="001B42B1" w:rsidP="00877E87" w:rsidRDefault="001B42B1" w14:paraId="30292538" w14:textId="77777777">
      <w:pPr>
        <w:spacing w:after="0" w:line="240" w:lineRule="auto"/>
      </w:pPr>
      <w:r>
        <w:continuationSeparator/>
      </w:r>
    </w:p>
  </w:footnote>
  <w:footnote w:type="continuationNotice" w:id="1">
    <w:p w:rsidR="008F700B" w:rsidRDefault="008F700B" w14:paraId="6453B31B"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27930" w:rsidRDefault="00F27930" w14:paraId="6ADA499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A6D8D" w:rsidR="005C6E07" w:rsidP="005C6E07" w:rsidRDefault="00F3777A" w14:paraId="504242B5" w14:textId="6C2132C4">
    <w:pPr>
      <w:pStyle w:val="Header"/>
      <w:jc w:val="right"/>
      <w:rPr>
        <w:color w:val="295D90"/>
      </w:rPr>
    </w:pPr>
    <w:r w:rsidRPr="002A6D8D">
      <w:rPr>
        <w:noProof/>
        <w:color w:val="295D90"/>
      </w:rPr>
      <w:drawing>
        <wp:anchor distT="0" distB="0" distL="114300" distR="114300" simplePos="0" relativeHeight="251658242" behindDoc="0" locked="0" layoutInCell="1" allowOverlap="1" wp14:anchorId="7ABF0632" wp14:editId="6E54BA1E">
          <wp:simplePos x="0" y="0"/>
          <wp:positionH relativeFrom="margin">
            <wp:align>left</wp:align>
          </wp:positionH>
          <wp:positionV relativeFrom="paragraph">
            <wp:posOffset>-105655</wp:posOffset>
          </wp:positionV>
          <wp:extent cx="3361979" cy="353080"/>
          <wp:effectExtent l="0" t="0" r="0" b="8890"/>
          <wp:wrapSquare wrapText="bothSides"/>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sidR="008D0103">
      <w:rPr>
        <w:color w:val="295D90"/>
      </w:rPr>
      <w:t>PDSA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7F3008" w:rsidP="00054ADD" w:rsidRDefault="00965B13" w14:paraId="297D5D89" w14:textId="26FB055E">
    <w:pPr>
      <w:pStyle w:val="Header"/>
      <w:jc w:val="right"/>
    </w:pPr>
    <w:r>
      <w:rPr>
        <w:noProof/>
      </w:rPr>
      <w:drawing>
        <wp:anchor distT="0" distB="0" distL="114300" distR="114300" simplePos="0" relativeHeight="251658240" behindDoc="0" locked="0" layoutInCell="1" allowOverlap="1" wp14:anchorId="3AE70207" wp14:editId="43750C01">
          <wp:simplePos x="0" y="0"/>
          <wp:positionH relativeFrom="margin">
            <wp:align>right</wp:align>
          </wp:positionH>
          <wp:positionV relativeFrom="paragraph">
            <wp:posOffset>-141165</wp:posOffset>
          </wp:positionV>
          <wp:extent cx="3361979" cy="353080"/>
          <wp:effectExtent l="0" t="0" r="0" b="889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361979" cy="353080"/>
                  </a:xfrm>
                  <a:prstGeom prst="rect">
                    <a:avLst/>
                  </a:prstGeom>
                </pic:spPr>
              </pic:pic>
            </a:graphicData>
          </a:graphic>
        </wp:anchor>
      </w:drawing>
    </w:r>
    <w:r w:rsidR="007F3008">
      <w:rPr>
        <w:noProof/>
      </w:rPr>
      <w:drawing>
        <wp:anchor distT="0" distB="0" distL="114300" distR="114300" simplePos="0" relativeHeight="251658241" behindDoc="0" locked="0" layoutInCell="1" allowOverlap="1" wp14:anchorId="7B9AD707" wp14:editId="64806A31">
          <wp:simplePos x="0" y="0"/>
          <wp:positionH relativeFrom="column">
            <wp:posOffset>17145</wp:posOffset>
          </wp:positionH>
          <wp:positionV relativeFrom="paragraph">
            <wp:posOffset>-231287</wp:posOffset>
          </wp:positionV>
          <wp:extent cx="2091690" cy="636270"/>
          <wp:effectExtent l="0" t="0" r="0" b="0"/>
          <wp:wrapSquare wrapText="bothSides"/>
          <wp:docPr id="25" name="Picture 2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Graphical user interface, text, application&#10;&#10;Description automatically generated"/>
                  <pic:cNvPicPr/>
                </pic:nvPicPr>
                <pic:blipFill rotWithShape="1">
                  <a:blip r:embed="rId2">
                    <a:extLst>
                      <a:ext uri="{28A0092B-C50C-407E-A947-70E740481C1C}">
                        <a14:useLocalDpi xmlns:a14="http://schemas.microsoft.com/office/drawing/2010/main" val="0"/>
                      </a:ext>
                    </a:extLst>
                  </a:blip>
                  <a:srcRect l="2460" r="-1"/>
                  <a:stretch/>
                </pic:blipFill>
                <pic:spPr bwMode="auto">
                  <a:xfrm>
                    <a:off x="0" y="0"/>
                    <a:ext cx="2091690" cy="6362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F3008" w:rsidP="00054ADD" w:rsidRDefault="007F3008" w14:paraId="2181689D" w14:textId="16517E46">
    <w:pPr>
      <w:pStyle w:val="Header"/>
      <w:jc w:val="right"/>
    </w:pPr>
  </w:p>
  <w:p w:rsidR="000B43B2" w:rsidP="00054ADD" w:rsidRDefault="000B43B2" w14:paraId="584AEAFC" w14:textId="0B669DB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5A6C"/>
    <w:multiLevelType w:val="hybridMultilevel"/>
    <w:tmpl w:val="30C2057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2963386"/>
    <w:multiLevelType w:val="hybridMultilevel"/>
    <w:tmpl w:val="CD06082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5240C1E"/>
    <w:multiLevelType w:val="hybridMultilevel"/>
    <w:tmpl w:val="FFCE18DC"/>
    <w:lvl w:ilvl="0" w:tplc="F702A042">
      <w:start w:val="1"/>
      <w:numFmt w:val="bullet"/>
      <w:lvlText w:val="•"/>
      <w:lvlJc w:val="left"/>
      <w:pPr>
        <w:tabs>
          <w:tab w:val="num" w:pos="720"/>
        </w:tabs>
        <w:ind w:left="720" w:hanging="360"/>
      </w:pPr>
      <w:rPr>
        <w:rFonts w:hint="default" w:ascii="Arial" w:hAnsi="Arial"/>
      </w:rPr>
    </w:lvl>
    <w:lvl w:ilvl="1" w:tplc="A078BAC0" w:tentative="1">
      <w:start w:val="1"/>
      <w:numFmt w:val="bullet"/>
      <w:lvlText w:val="•"/>
      <w:lvlJc w:val="left"/>
      <w:pPr>
        <w:tabs>
          <w:tab w:val="num" w:pos="1440"/>
        </w:tabs>
        <w:ind w:left="1440" w:hanging="360"/>
      </w:pPr>
      <w:rPr>
        <w:rFonts w:hint="default" w:ascii="Arial" w:hAnsi="Arial"/>
      </w:rPr>
    </w:lvl>
    <w:lvl w:ilvl="2" w:tplc="F5CAEB00" w:tentative="1">
      <w:start w:val="1"/>
      <w:numFmt w:val="bullet"/>
      <w:lvlText w:val="•"/>
      <w:lvlJc w:val="left"/>
      <w:pPr>
        <w:tabs>
          <w:tab w:val="num" w:pos="2160"/>
        </w:tabs>
        <w:ind w:left="2160" w:hanging="360"/>
      </w:pPr>
      <w:rPr>
        <w:rFonts w:hint="default" w:ascii="Arial" w:hAnsi="Arial"/>
      </w:rPr>
    </w:lvl>
    <w:lvl w:ilvl="3" w:tplc="F3D622AC" w:tentative="1">
      <w:start w:val="1"/>
      <w:numFmt w:val="bullet"/>
      <w:lvlText w:val="•"/>
      <w:lvlJc w:val="left"/>
      <w:pPr>
        <w:tabs>
          <w:tab w:val="num" w:pos="2880"/>
        </w:tabs>
        <w:ind w:left="2880" w:hanging="360"/>
      </w:pPr>
      <w:rPr>
        <w:rFonts w:hint="default" w:ascii="Arial" w:hAnsi="Arial"/>
      </w:rPr>
    </w:lvl>
    <w:lvl w:ilvl="4" w:tplc="72DA8086" w:tentative="1">
      <w:start w:val="1"/>
      <w:numFmt w:val="bullet"/>
      <w:lvlText w:val="•"/>
      <w:lvlJc w:val="left"/>
      <w:pPr>
        <w:tabs>
          <w:tab w:val="num" w:pos="3600"/>
        </w:tabs>
        <w:ind w:left="3600" w:hanging="360"/>
      </w:pPr>
      <w:rPr>
        <w:rFonts w:hint="default" w:ascii="Arial" w:hAnsi="Arial"/>
      </w:rPr>
    </w:lvl>
    <w:lvl w:ilvl="5" w:tplc="2BC8E894" w:tentative="1">
      <w:start w:val="1"/>
      <w:numFmt w:val="bullet"/>
      <w:lvlText w:val="•"/>
      <w:lvlJc w:val="left"/>
      <w:pPr>
        <w:tabs>
          <w:tab w:val="num" w:pos="4320"/>
        </w:tabs>
        <w:ind w:left="4320" w:hanging="360"/>
      </w:pPr>
      <w:rPr>
        <w:rFonts w:hint="default" w:ascii="Arial" w:hAnsi="Arial"/>
      </w:rPr>
    </w:lvl>
    <w:lvl w:ilvl="6" w:tplc="0FB880F6" w:tentative="1">
      <w:start w:val="1"/>
      <w:numFmt w:val="bullet"/>
      <w:lvlText w:val="•"/>
      <w:lvlJc w:val="left"/>
      <w:pPr>
        <w:tabs>
          <w:tab w:val="num" w:pos="5040"/>
        </w:tabs>
        <w:ind w:left="5040" w:hanging="360"/>
      </w:pPr>
      <w:rPr>
        <w:rFonts w:hint="default" w:ascii="Arial" w:hAnsi="Arial"/>
      </w:rPr>
    </w:lvl>
    <w:lvl w:ilvl="7" w:tplc="E8F494C6" w:tentative="1">
      <w:start w:val="1"/>
      <w:numFmt w:val="bullet"/>
      <w:lvlText w:val="•"/>
      <w:lvlJc w:val="left"/>
      <w:pPr>
        <w:tabs>
          <w:tab w:val="num" w:pos="5760"/>
        </w:tabs>
        <w:ind w:left="5760" w:hanging="360"/>
      </w:pPr>
      <w:rPr>
        <w:rFonts w:hint="default" w:ascii="Arial" w:hAnsi="Arial"/>
      </w:rPr>
    </w:lvl>
    <w:lvl w:ilvl="8" w:tplc="E9B09472" w:tentative="1">
      <w:start w:val="1"/>
      <w:numFmt w:val="bullet"/>
      <w:lvlText w:val="•"/>
      <w:lvlJc w:val="left"/>
      <w:pPr>
        <w:tabs>
          <w:tab w:val="num" w:pos="6480"/>
        </w:tabs>
        <w:ind w:left="6480" w:hanging="360"/>
      </w:pPr>
      <w:rPr>
        <w:rFonts w:hint="default" w:ascii="Arial" w:hAnsi="Arial"/>
      </w:rPr>
    </w:lvl>
  </w:abstractNum>
  <w:abstractNum w:abstractNumId="3" w15:restartNumberingAfterBreak="0">
    <w:nsid w:val="2EFB21A1"/>
    <w:multiLevelType w:val="hybridMultilevel"/>
    <w:tmpl w:val="7A4EA16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39147165"/>
    <w:multiLevelType w:val="hybridMultilevel"/>
    <w:tmpl w:val="B7F4B18E"/>
    <w:lvl w:ilvl="0" w:tplc="9F82DAC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FD32346"/>
    <w:multiLevelType w:val="hybridMultilevel"/>
    <w:tmpl w:val="F66AF29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5E4412CE"/>
    <w:multiLevelType w:val="hybridMultilevel"/>
    <w:tmpl w:val="3544F9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5FC85365"/>
    <w:multiLevelType w:val="hybridMultilevel"/>
    <w:tmpl w:val="3230D06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5103D1E"/>
    <w:multiLevelType w:val="hybridMultilevel"/>
    <w:tmpl w:val="BC08203C"/>
    <w:lvl w:ilvl="0" w:tplc="E950229C">
      <w:start w:val="1"/>
      <w:numFmt w:val="bullet"/>
      <w:lvlText w:val="•"/>
      <w:lvlJc w:val="left"/>
      <w:pPr>
        <w:tabs>
          <w:tab w:val="num" w:pos="720"/>
        </w:tabs>
        <w:ind w:left="720" w:hanging="360"/>
      </w:pPr>
      <w:rPr>
        <w:rFonts w:hint="default" w:ascii="Arial" w:hAnsi="Arial"/>
      </w:rPr>
    </w:lvl>
    <w:lvl w:ilvl="1" w:tplc="02CED486" w:tentative="1">
      <w:start w:val="1"/>
      <w:numFmt w:val="bullet"/>
      <w:lvlText w:val="•"/>
      <w:lvlJc w:val="left"/>
      <w:pPr>
        <w:tabs>
          <w:tab w:val="num" w:pos="1440"/>
        </w:tabs>
        <w:ind w:left="1440" w:hanging="360"/>
      </w:pPr>
      <w:rPr>
        <w:rFonts w:hint="default" w:ascii="Arial" w:hAnsi="Arial"/>
      </w:rPr>
    </w:lvl>
    <w:lvl w:ilvl="2" w:tplc="930EE562" w:tentative="1">
      <w:start w:val="1"/>
      <w:numFmt w:val="bullet"/>
      <w:lvlText w:val="•"/>
      <w:lvlJc w:val="left"/>
      <w:pPr>
        <w:tabs>
          <w:tab w:val="num" w:pos="2160"/>
        </w:tabs>
        <w:ind w:left="2160" w:hanging="360"/>
      </w:pPr>
      <w:rPr>
        <w:rFonts w:hint="default" w:ascii="Arial" w:hAnsi="Arial"/>
      </w:rPr>
    </w:lvl>
    <w:lvl w:ilvl="3" w:tplc="A6602B7E" w:tentative="1">
      <w:start w:val="1"/>
      <w:numFmt w:val="bullet"/>
      <w:lvlText w:val="•"/>
      <w:lvlJc w:val="left"/>
      <w:pPr>
        <w:tabs>
          <w:tab w:val="num" w:pos="2880"/>
        </w:tabs>
        <w:ind w:left="2880" w:hanging="360"/>
      </w:pPr>
      <w:rPr>
        <w:rFonts w:hint="default" w:ascii="Arial" w:hAnsi="Arial"/>
      </w:rPr>
    </w:lvl>
    <w:lvl w:ilvl="4" w:tplc="FB5A35AE" w:tentative="1">
      <w:start w:val="1"/>
      <w:numFmt w:val="bullet"/>
      <w:lvlText w:val="•"/>
      <w:lvlJc w:val="left"/>
      <w:pPr>
        <w:tabs>
          <w:tab w:val="num" w:pos="3600"/>
        </w:tabs>
        <w:ind w:left="3600" w:hanging="360"/>
      </w:pPr>
      <w:rPr>
        <w:rFonts w:hint="default" w:ascii="Arial" w:hAnsi="Arial"/>
      </w:rPr>
    </w:lvl>
    <w:lvl w:ilvl="5" w:tplc="D72A18D6" w:tentative="1">
      <w:start w:val="1"/>
      <w:numFmt w:val="bullet"/>
      <w:lvlText w:val="•"/>
      <w:lvlJc w:val="left"/>
      <w:pPr>
        <w:tabs>
          <w:tab w:val="num" w:pos="4320"/>
        </w:tabs>
        <w:ind w:left="4320" w:hanging="360"/>
      </w:pPr>
      <w:rPr>
        <w:rFonts w:hint="default" w:ascii="Arial" w:hAnsi="Arial"/>
      </w:rPr>
    </w:lvl>
    <w:lvl w:ilvl="6" w:tplc="221E3040" w:tentative="1">
      <w:start w:val="1"/>
      <w:numFmt w:val="bullet"/>
      <w:lvlText w:val="•"/>
      <w:lvlJc w:val="left"/>
      <w:pPr>
        <w:tabs>
          <w:tab w:val="num" w:pos="5040"/>
        </w:tabs>
        <w:ind w:left="5040" w:hanging="360"/>
      </w:pPr>
      <w:rPr>
        <w:rFonts w:hint="default" w:ascii="Arial" w:hAnsi="Arial"/>
      </w:rPr>
    </w:lvl>
    <w:lvl w:ilvl="7" w:tplc="8430998A" w:tentative="1">
      <w:start w:val="1"/>
      <w:numFmt w:val="bullet"/>
      <w:lvlText w:val="•"/>
      <w:lvlJc w:val="left"/>
      <w:pPr>
        <w:tabs>
          <w:tab w:val="num" w:pos="5760"/>
        </w:tabs>
        <w:ind w:left="5760" w:hanging="360"/>
      </w:pPr>
      <w:rPr>
        <w:rFonts w:hint="default" w:ascii="Arial" w:hAnsi="Arial"/>
      </w:rPr>
    </w:lvl>
    <w:lvl w:ilvl="8" w:tplc="E2380AEE" w:tentative="1">
      <w:start w:val="1"/>
      <w:numFmt w:val="bullet"/>
      <w:lvlText w:val="•"/>
      <w:lvlJc w:val="left"/>
      <w:pPr>
        <w:tabs>
          <w:tab w:val="num" w:pos="6480"/>
        </w:tabs>
        <w:ind w:left="6480" w:hanging="360"/>
      </w:pPr>
      <w:rPr>
        <w:rFonts w:hint="default" w:ascii="Arial" w:hAnsi="Arial"/>
      </w:rPr>
    </w:lvl>
  </w:abstractNum>
  <w:abstractNum w:abstractNumId="9" w15:restartNumberingAfterBreak="0">
    <w:nsid w:val="7ECB0F8B"/>
    <w:multiLevelType w:val="hybridMultilevel"/>
    <w:tmpl w:val="F2065C6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1711877527">
    <w:abstractNumId w:val="2"/>
  </w:num>
  <w:num w:numId="2" w16cid:durableId="2029982449">
    <w:abstractNumId w:val="8"/>
  </w:num>
  <w:num w:numId="3" w16cid:durableId="1042167257">
    <w:abstractNumId w:val="0"/>
  </w:num>
  <w:num w:numId="4" w16cid:durableId="2099210569">
    <w:abstractNumId w:val="5"/>
  </w:num>
  <w:num w:numId="5" w16cid:durableId="2020887581">
    <w:abstractNumId w:val="6"/>
  </w:num>
  <w:num w:numId="6" w16cid:durableId="1787961133">
    <w:abstractNumId w:val="3"/>
  </w:num>
  <w:num w:numId="7" w16cid:durableId="294717916">
    <w:abstractNumId w:val="9"/>
  </w:num>
  <w:num w:numId="8" w16cid:durableId="1996954831">
    <w:abstractNumId w:val="1"/>
  </w:num>
  <w:num w:numId="9" w16cid:durableId="797382248">
    <w:abstractNumId w:val="7"/>
  </w:num>
  <w:num w:numId="10" w16cid:durableId="3505733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dirty"/>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6BD"/>
    <w:rsid w:val="00006DAF"/>
    <w:rsid w:val="00007954"/>
    <w:rsid w:val="00011D44"/>
    <w:rsid w:val="00014497"/>
    <w:rsid w:val="00022048"/>
    <w:rsid w:val="00023732"/>
    <w:rsid w:val="00027BEE"/>
    <w:rsid w:val="00027DB9"/>
    <w:rsid w:val="00032521"/>
    <w:rsid w:val="00040492"/>
    <w:rsid w:val="00041B2A"/>
    <w:rsid w:val="00051CDD"/>
    <w:rsid w:val="000538F7"/>
    <w:rsid w:val="00054ADD"/>
    <w:rsid w:val="000634C6"/>
    <w:rsid w:val="00066E4C"/>
    <w:rsid w:val="000848FF"/>
    <w:rsid w:val="00085E1F"/>
    <w:rsid w:val="0009184B"/>
    <w:rsid w:val="000A24C6"/>
    <w:rsid w:val="000A42C2"/>
    <w:rsid w:val="000A48B3"/>
    <w:rsid w:val="000A7A9C"/>
    <w:rsid w:val="000B1888"/>
    <w:rsid w:val="000B43B2"/>
    <w:rsid w:val="000B5186"/>
    <w:rsid w:val="000C0330"/>
    <w:rsid w:val="000D1B5C"/>
    <w:rsid w:val="000D3C89"/>
    <w:rsid w:val="000F0BEA"/>
    <w:rsid w:val="000F19EC"/>
    <w:rsid w:val="001007E2"/>
    <w:rsid w:val="00101738"/>
    <w:rsid w:val="001063FB"/>
    <w:rsid w:val="00134F9E"/>
    <w:rsid w:val="00156555"/>
    <w:rsid w:val="00162778"/>
    <w:rsid w:val="001A09ED"/>
    <w:rsid w:val="001A4B4B"/>
    <w:rsid w:val="001A6059"/>
    <w:rsid w:val="001B42B1"/>
    <w:rsid w:val="001C551A"/>
    <w:rsid w:val="001D5274"/>
    <w:rsid w:val="001D75DC"/>
    <w:rsid w:val="001E12B6"/>
    <w:rsid w:val="001E615D"/>
    <w:rsid w:val="001E6655"/>
    <w:rsid w:val="001E6B10"/>
    <w:rsid w:val="001F248B"/>
    <w:rsid w:val="001F3DD2"/>
    <w:rsid w:val="00207A71"/>
    <w:rsid w:val="00212A15"/>
    <w:rsid w:val="0024185D"/>
    <w:rsid w:val="0024233B"/>
    <w:rsid w:val="00246025"/>
    <w:rsid w:val="00246539"/>
    <w:rsid w:val="00257B8D"/>
    <w:rsid w:val="00262C79"/>
    <w:rsid w:val="002650E1"/>
    <w:rsid w:val="0027062E"/>
    <w:rsid w:val="002734B1"/>
    <w:rsid w:val="00292FA6"/>
    <w:rsid w:val="002A6D8D"/>
    <w:rsid w:val="002A79C5"/>
    <w:rsid w:val="002C3943"/>
    <w:rsid w:val="002C482C"/>
    <w:rsid w:val="002D36C8"/>
    <w:rsid w:val="002D42AE"/>
    <w:rsid w:val="002D65D5"/>
    <w:rsid w:val="002E1F9E"/>
    <w:rsid w:val="002F1F30"/>
    <w:rsid w:val="002F7F5C"/>
    <w:rsid w:val="003145EC"/>
    <w:rsid w:val="00334B41"/>
    <w:rsid w:val="00341999"/>
    <w:rsid w:val="00343EDB"/>
    <w:rsid w:val="003841C2"/>
    <w:rsid w:val="003944DF"/>
    <w:rsid w:val="00395829"/>
    <w:rsid w:val="00397278"/>
    <w:rsid w:val="003A363F"/>
    <w:rsid w:val="003A4004"/>
    <w:rsid w:val="003D72CC"/>
    <w:rsid w:val="003F416B"/>
    <w:rsid w:val="003F7698"/>
    <w:rsid w:val="004210EB"/>
    <w:rsid w:val="00426051"/>
    <w:rsid w:val="00430446"/>
    <w:rsid w:val="00430F7F"/>
    <w:rsid w:val="004320D3"/>
    <w:rsid w:val="00432AC3"/>
    <w:rsid w:val="00432EA8"/>
    <w:rsid w:val="00443B4D"/>
    <w:rsid w:val="0044592F"/>
    <w:rsid w:val="00467655"/>
    <w:rsid w:val="00471B8D"/>
    <w:rsid w:val="00472AA2"/>
    <w:rsid w:val="00492D1D"/>
    <w:rsid w:val="004C05E0"/>
    <w:rsid w:val="004C4EBB"/>
    <w:rsid w:val="004D25D5"/>
    <w:rsid w:val="004D350D"/>
    <w:rsid w:val="004D6A8F"/>
    <w:rsid w:val="004E5B62"/>
    <w:rsid w:val="004F3599"/>
    <w:rsid w:val="00505D2A"/>
    <w:rsid w:val="005202D3"/>
    <w:rsid w:val="00531949"/>
    <w:rsid w:val="00534AC0"/>
    <w:rsid w:val="005423EB"/>
    <w:rsid w:val="00551EDA"/>
    <w:rsid w:val="00552845"/>
    <w:rsid w:val="00574C31"/>
    <w:rsid w:val="0057798E"/>
    <w:rsid w:val="0058237B"/>
    <w:rsid w:val="0058711C"/>
    <w:rsid w:val="00595057"/>
    <w:rsid w:val="005A25D5"/>
    <w:rsid w:val="005B3E20"/>
    <w:rsid w:val="005B6E3D"/>
    <w:rsid w:val="005C1BDD"/>
    <w:rsid w:val="005C6E07"/>
    <w:rsid w:val="005D2870"/>
    <w:rsid w:val="005D6CFA"/>
    <w:rsid w:val="005E55FA"/>
    <w:rsid w:val="005E6F44"/>
    <w:rsid w:val="00611C2B"/>
    <w:rsid w:val="00634087"/>
    <w:rsid w:val="00641499"/>
    <w:rsid w:val="00643166"/>
    <w:rsid w:val="00646F0E"/>
    <w:rsid w:val="0064718B"/>
    <w:rsid w:val="00665482"/>
    <w:rsid w:val="00672DE3"/>
    <w:rsid w:val="006875B7"/>
    <w:rsid w:val="006A49B0"/>
    <w:rsid w:val="006C6914"/>
    <w:rsid w:val="006C6B41"/>
    <w:rsid w:val="006D15A8"/>
    <w:rsid w:val="006D1D74"/>
    <w:rsid w:val="006E43EF"/>
    <w:rsid w:val="006E6AB7"/>
    <w:rsid w:val="007017E4"/>
    <w:rsid w:val="00704FFD"/>
    <w:rsid w:val="00707D91"/>
    <w:rsid w:val="00714DF5"/>
    <w:rsid w:val="00727C20"/>
    <w:rsid w:val="00732DD6"/>
    <w:rsid w:val="00734EDB"/>
    <w:rsid w:val="007355AC"/>
    <w:rsid w:val="0074028F"/>
    <w:rsid w:val="00746FA9"/>
    <w:rsid w:val="00747039"/>
    <w:rsid w:val="00754466"/>
    <w:rsid w:val="007625C4"/>
    <w:rsid w:val="007641E8"/>
    <w:rsid w:val="00765D69"/>
    <w:rsid w:val="00793DCF"/>
    <w:rsid w:val="00797D1C"/>
    <w:rsid w:val="007B2FA2"/>
    <w:rsid w:val="007B56AD"/>
    <w:rsid w:val="007B591B"/>
    <w:rsid w:val="007C1466"/>
    <w:rsid w:val="007E3095"/>
    <w:rsid w:val="007F3008"/>
    <w:rsid w:val="008054BD"/>
    <w:rsid w:val="008106AC"/>
    <w:rsid w:val="00816EAF"/>
    <w:rsid w:val="0084299A"/>
    <w:rsid w:val="0087246A"/>
    <w:rsid w:val="008745FF"/>
    <w:rsid w:val="00877E87"/>
    <w:rsid w:val="00883BA7"/>
    <w:rsid w:val="00885567"/>
    <w:rsid w:val="00886CB3"/>
    <w:rsid w:val="00895CD0"/>
    <w:rsid w:val="008A6A7E"/>
    <w:rsid w:val="008B46BD"/>
    <w:rsid w:val="008C021D"/>
    <w:rsid w:val="008D0103"/>
    <w:rsid w:val="008D4441"/>
    <w:rsid w:val="008D44A3"/>
    <w:rsid w:val="008D7D1F"/>
    <w:rsid w:val="008E3E3D"/>
    <w:rsid w:val="008F700B"/>
    <w:rsid w:val="009006EB"/>
    <w:rsid w:val="009025A7"/>
    <w:rsid w:val="00904EF4"/>
    <w:rsid w:val="009111AA"/>
    <w:rsid w:val="00912999"/>
    <w:rsid w:val="00915519"/>
    <w:rsid w:val="00936047"/>
    <w:rsid w:val="00944B89"/>
    <w:rsid w:val="00952D41"/>
    <w:rsid w:val="00960530"/>
    <w:rsid w:val="00965B13"/>
    <w:rsid w:val="00965D30"/>
    <w:rsid w:val="00965F5B"/>
    <w:rsid w:val="009702D4"/>
    <w:rsid w:val="00976A7D"/>
    <w:rsid w:val="00995EC7"/>
    <w:rsid w:val="009A6618"/>
    <w:rsid w:val="009B2347"/>
    <w:rsid w:val="009B3B37"/>
    <w:rsid w:val="009B5E1A"/>
    <w:rsid w:val="009B70F7"/>
    <w:rsid w:val="009C53EB"/>
    <w:rsid w:val="009C5451"/>
    <w:rsid w:val="00A064D6"/>
    <w:rsid w:val="00A07C37"/>
    <w:rsid w:val="00A25231"/>
    <w:rsid w:val="00A25C9B"/>
    <w:rsid w:val="00A35D9E"/>
    <w:rsid w:val="00A46D12"/>
    <w:rsid w:val="00A81945"/>
    <w:rsid w:val="00A85B2F"/>
    <w:rsid w:val="00A869D0"/>
    <w:rsid w:val="00AA153D"/>
    <w:rsid w:val="00AA52D8"/>
    <w:rsid w:val="00AB1269"/>
    <w:rsid w:val="00AD2537"/>
    <w:rsid w:val="00AD35FC"/>
    <w:rsid w:val="00AD58EA"/>
    <w:rsid w:val="00AD6ED5"/>
    <w:rsid w:val="00AE1E96"/>
    <w:rsid w:val="00B0107E"/>
    <w:rsid w:val="00B027FF"/>
    <w:rsid w:val="00B04082"/>
    <w:rsid w:val="00B30826"/>
    <w:rsid w:val="00B3367A"/>
    <w:rsid w:val="00B336D5"/>
    <w:rsid w:val="00B367F5"/>
    <w:rsid w:val="00B4041A"/>
    <w:rsid w:val="00B57FC2"/>
    <w:rsid w:val="00B873C5"/>
    <w:rsid w:val="00B93E6A"/>
    <w:rsid w:val="00B9491B"/>
    <w:rsid w:val="00B9766C"/>
    <w:rsid w:val="00BA0C4F"/>
    <w:rsid w:val="00BA49E0"/>
    <w:rsid w:val="00BB0301"/>
    <w:rsid w:val="00BB4967"/>
    <w:rsid w:val="00BD0A6C"/>
    <w:rsid w:val="00BD2F57"/>
    <w:rsid w:val="00BE7B61"/>
    <w:rsid w:val="00BF1F13"/>
    <w:rsid w:val="00BF2965"/>
    <w:rsid w:val="00C1602D"/>
    <w:rsid w:val="00C42066"/>
    <w:rsid w:val="00C42B4B"/>
    <w:rsid w:val="00C518F9"/>
    <w:rsid w:val="00C713A8"/>
    <w:rsid w:val="00C77663"/>
    <w:rsid w:val="00C8091C"/>
    <w:rsid w:val="00C84E0D"/>
    <w:rsid w:val="00C8689E"/>
    <w:rsid w:val="00C96AF1"/>
    <w:rsid w:val="00CA1FB7"/>
    <w:rsid w:val="00CB1C21"/>
    <w:rsid w:val="00CB49AE"/>
    <w:rsid w:val="00CC3819"/>
    <w:rsid w:val="00CC5F23"/>
    <w:rsid w:val="00CD2166"/>
    <w:rsid w:val="00CF0505"/>
    <w:rsid w:val="00D052D8"/>
    <w:rsid w:val="00D10BCC"/>
    <w:rsid w:val="00D10D73"/>
    <w:rsid w:val="00D15F13"/>
    <w:rsid w:val="00D26DB4"/>
    <w:rsid w:val="00D40D2F"/>
    <w:rsid w:val="00D44531"/>
    <w:rsid w:val="00D54CDE"/>
    <w:rsid w:val="00D66803"/>
    <w:rsid w:val="00D74B8A"/>
    <w:rsid w:val="00DA27F2"/>
    <w:rsid w:val="00DA5302"/>
    <w:rsid w:val="00DC0A51"/>
    <w:rsid w:val="00DC6FF4"/>
    <w:rsid w:val="00DD78E9"/>
    <w:rsid w:val="00DE3C08"/>
    <w:rsid w:val="00DE6AC2"/>
    <w:rsid w:val="00DF25ED"/>
    <w:rsid w:val="00DF306C"/>
    <w:rsid w:val="00DF7477"/>
    <w:rsid w:val="00E22C9A"/>
    <w:rsid w:val="00E55268"/>
    <w:rsid w:val="00E63230"/>
    <w:rsid w:val="00E755F1"/>
    <w:rsid w:val="00E83EEF"/>
    <w:rsid w:val="00EA0C52"/>
    <w:rsid w:val="00EA6709"/>
    <w:rsid w:val="00EC00BF"/>
    <w:rsid w:val="00ED38A6"/>
    <w:rsid w:val="00EE65C3"/>
    <w:rsid w:val="00F12B6C"/>
    <w:rsid w:val="00F241BC"/>
    <w:rsid w:val="00F27930"/>
    <w:rsid w:val="00F351F6"/>
    <w:rsid w:val="00F3777A"/>
    <w:rsid w:val="00F42C27"/>
    <w:rsid w:val="00F46E82"/>
    <w:rsid w:val="00F51FF1"/>
    <w:rsid w:val="00F521B1"/>
    <w:rsid w:val="00F523EC"/>
    <w:rsid w:val="00F52DE1"/>
    <w:rsid w:val="00F854FE"/>
    <w:rsid w:val="00FA1F70"/>
    <w:rsid w:val="00FA6E95"/>
    <w:rsid w:val="00FB1C69"/>
    <w:rsid w:val="00FB387C"/>
    <w:rsid w:val="00FB5498"/>
    <w:rsid w:val="00FC1395"/>
    <w:rsid w:val="00FC29D2"/>
    <w:rsid w:val="00FC3765"/>
    <w:rsid w:val="00FC53D2"/>
    <w:rsid w:val="00FD4B04"/>
    <w:rsid w:val="00FE269F"/>
    <w:rsid w:val="00FF009E"/>
    <w:rsid w:val="00FF5CA9"/>
    <w:rsid w:val="048A0B88"/>
    <w:rsid w:val="04FE35BC"/>
    <w:rsid w:val="05072DCD"/>
    <w:rsid w:val="05D0511E"/>
    <w:rsid w:val="090626A9"/>
    <w:rsid w:val="0941B0FA"/>
    <w:rsid w:val="0A1FFB81"/>
    <w:rsid w:val="16C10F7E"/>
    <w:rsid w:val="1B24E29D"/>
    <w:rsid w:val="1F343010"/>
    <w:rsid w:val="20D00071"/>
    <w:rsid w:val="27856305"/>
    <w:rsid w:val="2ED6A40E"/>
    <w:rsid w:val="381D52AD"/>
    <w:rsid w:val="38BE0B08"/>
    <w:rsid w:val="43CD0F45"/>
    <w:rsid w:val="45781735"/>
    <w:rsid w:val="462024A3"/>
    <w:rsid w:val="463943E2"/>
    <w:rsid w:val="469F939C"/>
    <w:rsid w:val="483B63FD"/>
    <w:rsid w:val="49D7345E"/>
    <w:rsid w:val="4B85B267"/>
    <w:rsid w:val="523D71E0"/>
    <w:rsid w:val="54AB5DA3"/>
    <w:rsid w:val="55D79000"/>
    <w:rsid w:val="5610F1E6"/>
    <w:rsid w:val="58ACB364"/>
    <w:rsid w:val="5D802487"/>
    <w:rsid w:val="641973FF"/>
    <w:rsid w:val="64F76894"/>
    <w:rsid w:val="679171B1"/>
    <w:rsid w:val="67A675C6"/>
    <w:rsid w:val="68CAC4B4"/>
    <w:rsid w:val="69424627"/>
    <w:rsid w:val="69895614"/>
    <w:rsid w:val="69A5AD07"/>
    <w:rsid w:val="69B69A21"/>
    <w:rsid w:val="6A6F8D26"/>
    <w:rsid w:val="6C36F5E6"/>
    <w:rsid w:val="6E3772A5"/>
    <w:rsid w:val="6F3A0638"/>
    <w:rsid w:val="706F30A6"/>
    <w:rsid w:val="720B0107"/>
    <w:rsid w:val="781A9506"/>
    <w:rsid w:val="7C4328E2"/>
    <w:rsid w:val="7D9E011D"/>
    <w:rsid w:val="7E1AA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492C61"/>
  <w15:chartTrackingRefBased/>
  <w15:docId w15:val="{27D2F8C5-94A3-46BD-AC41-FCF9816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718B"/>
    <w:rPr>
      <w:rFonts w:ascii="Arial" w:hAnsi="Arial"/>
    </w:rPr>
  </w:style>
  <w:style w:type="paragraph" w:styleId="Heading1">
    <w:name w:val="heading 1"/>
    <w:basedOn w:val="Normal"/>
    <w:next w:val="Normal"/>
    <w:link w:val="Heading1Char"/>
    <w:uiPriority w:val="9"/>
    <w:qFormat/>
    <w:rsid w:val="004C05E0"/>
    <w:pPr>
      <w:keepNext/>
      <w:keepLines/>
      <w:spacing w:before="240" w:after="120"/>
      <w:outlineLvl w:val="0"/>
    </w:pPr>
    <w:rPr>
      <w:rFonts w:eastAsiaTheme="majorEastAsia" w:cstheme="majorBidi"/>
      <w:color w:val="295D90"/>
      <w:sz w:val="32"/>
      <w:szCs w:val="32"/>
    </w:rPr>
  </w:style>
  <w:style w:type="paragraph" w:styleId="Heading2">
    <w:name w:val="heading 2"/>
    <w:basedOn w:val="Normal"/>
    <w:next w:val="Normal"/>
    <w:link w:val="Heading2Char"/>
    <w:uiPriority w:val="9"/>
    <w:unhideWhenUsed/>
    <w:qFormat/>
    <w:rsid w:val="000A42C2"/>
    <w:pPr>
      <w:keepNext/>
      <w:keepLines/>
      <w:spacing w:before="40" w:after="0"/>
      <w:outlineLvl w:val="1"/>
    </w:pPr>
    <w:rPr>
      <w:rFonts w:eastAsiaTheme="majorEastAsia" w:cstheme="majorBidi"/>
      <w:color w:val="295D90"/>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46B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877E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877E87"/>
  </w:style>
  <w:style w:type="paragraph" w:styleId="Footer">
    <w:name w:val="footer"/>
    <w:basedOn w:val="Normal"/>
    <w:link w:val="FooterChar"/>
    <w:uiPriority w:val="99"/>
    <w:unhideWhenUsed/>
    <w:rsid w:val="00877E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877E87"/>
  </w:style>
  <w:style w:type="paragraph" w:styleId="ListParagraph">
    <w:name w:val="List Paragraph"/>
    <w:basedOn w:val="Normal"/>
    <w:uiPriority w:val="34"/>
    <w:qFormat/>
    <w:rsid w:val="00EC00BF"/>
    <w:pPr>
      <w:spacing w:after="0" w:line="240" w:lineRule="auto"/>
      <w:ind w:left="720"/>
      <w:contextualSpacing/>
    </w:pPr>
    <w:rPr>
      <w:rFonts w:eastAsia="Times New Roman" w:cs="Times New Roman"/>
      <w:sz w:val="24"/>
      <w:szCs w:val="24"/>
    </w:rPr>
  </w:style>
  <w:style w:type="paragraph" w:styleId="Title">
    <w:name w:val="Title"/>
    <w:basedOn w:val="Normal"/>
    <w:next w:val="Normal"/>
    <w:link w:val="TitleChar"/>
    <w:uiPriority w:val="10"/>
    <w:qFormat/>
    <w:rsid w:val="00D66803"/>
    <w:pPr>
      <w:spacing w:after="0" w:line="240" w:lineRule="auto"/>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D66803"/>
    <w:rPr>
      <w:rFonts w:ascii="Arial" w:hAnsi="Arial" w:eastAsiaTheme="majorEastAsia" w:cstheme="majorBidi"/>
      <w:spacing w:val="-10"/>
      <w:kern w:val="28"/>
      <w:sz w:val="56"/>
      <w:szCs w:val="56"/>
    </w:rPr>
  </w:style>
  <w:style w:type="character" w:styleId="Heading2Char" w:customStyle="1">
    <w:name w:val="Heading 2 Char"/>
    <w:basedOn w:val="DefaultParagraphFont"/>
    <w:link w:val="Heading2"/>
    <w:uiPriority w:val="9"/>
    <w:rsid w:val="000A42C2"/>
    <w:rPr>
      <w:rFonts w:ascii="Arial" w:hAnsi="Arial" w:eastAsiaTheme="majorEastAsia" w:cstheme="majorBidi"/>
      <w:color w:val="295D90"/>
      <w:sz w:val="26"/>
      <w:szCs w:val="26"/>
    </w:rPr>
  </w:style>
  <w:style w:type="character" w:styleId="Heading1Char" w:customStyle="1">
    <w:name w:val="Heading 1 Char"/>
    <w:basedOn w:val="DefaultParagraphFont"/>
    <w:link w:val="Heading1"/>
    <w:uiPriority w:val="9"/>
    <w:rsid w:val="004C05E0"/>
    <w:rPr>
      <w:rFonts w:ascii="Arial" w:hAnsi="Arial" w:eastAsiaTheme="majorEastAsia" w:cstheme="majorBidi"/>
      <w:color w:val="295D90"/>
      <w:sz w:val="32"/>
      <w:szCs w:val="32"/>
    </w:rPr>
  </w:style>
  <w:style w:type="paragraph" w:styleId="BalloonText">
    <w:name w:val="Balloon Text"/>
    <w:basedOn w:val="Normal"/>
    <w:link w:val="BalloonTextChar"/>
    <w:uiPriority w:val="99"/>
    <w:semiHidden/>
    <w:unhideWhenUsed/>
    <w:rsid w:val="00AA153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A153D"/>
    <w:rPr>
      <w:rFonts w:ascii="Segoe UI" w:hAnsi="Segoe UI" w:cs="Segoe UI"/>
      <w:sz w:val="18"/>
      <w:szCs w:val="18"/>
    </w:rPr>
  </w:style>
  <w:style w:type="character" w:styleId="CommentReference">
    <w:name w:val="annotation reference"/>
    <w:basedOn w:val="DefaultParagraphFont"/>
    <w:uiPriority w:val="99"/>
    <w:semiHidden/>
    <w:unhideWhenUsed/>
    <w:rsid w:val="001007E2"/>
    <w:rPr>
      <w:sz w:val="16"/>
      <w:szCs w:val="16"/>
    </w:rPr>
  </w:style>
  <w:style w:type="paragraph" w:styleId="CommentText">
    <w:name w:val="annotation text"/>
    <w:basedOn w:val="Normal"/>
    <w:link w:val="CommentTextChar"/>
    <w:uiPriority w:val="99"/>
    <w:semiHidden/>
    <w:unhideWhenUsed/>
    <w:rsid w:val="001007E2"/>
    <w:pPr>
      <w:spacing w:line="240" w:lineRule="auto"/>
    </w:pPr>
    <w:rPr>
      <w:sz w:val="20"/>
      <w:szCs w:val="20"/>
    </w:rPr>
  </w:style>
  <w:style w:type="character" w:styleId="CommentTextChar" w:customStyle="1">
    <w:name w:val="Comment Text Char"/>
    <w:basedOn w:val="DefaultParagraphFont"/>
    <w:link w:val="CommentText"/>
    <w:uiPriority w:val="99"/>
    <w:semiHidden/>
    <w:rsid w:val="001007E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07E2"/>
    <w:rPr>
      <w:b/>
      <w:bCs/>
    </w:rPr>
  </w:style>
  <w:style w:type="character" w:styleId="CommentSubjectChar" w:customStyle="1">
    <w:name w:val="Comment Subject Char"/>
    <w:basedOn w:val="CommentTextChar"/>
    <w:link w:val="CommentSubject"/>
    <w:uiPriority w:val="99"/>
    <w:semiHidden/>
    <w:rsid w:val="001007E2"/>
    <w:rPr>
      <w:rFonts w:ascii="Arial" w:hAnsi="Arial"/>
      <w:b/>
      <w:bCs/>
      <w:sz w:val="20"/>
      <w:szCs w:val="20"/>
    </w:rPr>
  </w:style>
  <w:style w:type="paragraph" w:styleId="Revision">
    <w:name w:val="Revision"/>
    <w:hidden/>
    <w:uiPriority w:val="99"/>
    <w:semiHidden/>
    <w:rsid w:val="00F27930"/>
    <w:pPr>
      <w:spacing w:after="0" w:line="240" w:lineRule="auto"/>
    </w:pPr>
    <w:rPr>
      <w:rFonts w:ascii="Arial" w:hAnsi="Arial"/>
    </w:rPr>
  </w:style>
  <w:style w:type="character" w:styleId="Hyperlink">
    <w:name w:val="Hyperlink"/>
    <w:basedOn w:val="DefaultParagraphFont"/>
    <w:uiPriority w:val="99"/>
    <w:semiHidden/>
    <w:unhideWhenUsed/>
    <w:rsid w:val="00F279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2757">
      <w:bodyDiv w:val="1"/>
      <w:marLeft w:val="0"/>
      <w:marRight w:val="0"/>
      <w:marTop w:val="0"/>
      <w:marBottom w:val="0"/>
      <w:divBdr>
        <w:top w:val="none" w:sz="0" w:space="0" w:color="auto"/>
        <w:left w:val="none" w:sz="0" w:space="0" w:color="auto"/>
        <w:bottom w:val="none" w:sz="0" w:space="0" w:color="auto"/>
        <w:right w:val="none" w:sz="0" w:space="0" w:color="auto"/>
      </w:divBdr>
    </w:div>
    <w:div w:id="667758301">
      <w:bodyDiv w:val="1"/>
      <w:marLeft w:val="0"/>
      <w:marRight w:val="0"/>
      <w:marTop w:val="0"/>
      <w:marBottom w:val="0"/>
      <w:divBdr>
        <w:top w:val="none" w:sz="0" w:space="0" w:color="auto"/>
        <w:left w:val="none" w:sz="0" w:space="0" w:color="auto"/>
        <w:bottom w:val="none" w:sz="0" w:space="0" w:color="auto"/>
        <w:right w:val="none" w:sz="0" w:space="0" w:color="auto"/>
      </w:divBdr>
      <w:divsChild>
        <w:div w:id="262808830">
          <w:marLeft w:val="562"/>
          <w:marRight w:val="14"/>
          <w:marTop w:val="60"/>
          <w:marBottom w:val="0"/>
          <w:divBdr>
            <w:top w:val="none" w:sz="0" w:space="0" w:color="auto"/>
            <w:left w:val="none" w:sz="0" w:space="0" w:color="auto"/>
            <w:bottom w:val="none" w:sz="0" w:space="0" w:color="auto"/>
            <w:right w:val="none" w:sz="0" w:space="0" w:color="auto"/>
          </w:divBdr>
        </w:div>
      </w:divsChild>
    </w:div>
    <w:div w:id="939027946">
      <w:bodyDiv w:val="1"/>
      <w:marLeft w:val="0"/>
      <w:marRight w:val="0"/>
      <w:marTop w:val="0"/>
      <w:marBottom w:val="0"/>
      <w:divBdr>
        <w:top w:val="none" w:sz="0" w:space="0" w:color="auto"/>
        <w:left w:val="none" w:sz="0" w:space="0" w:color="auto"/>
        <w:bottom w:val="none" w:sz="0" w:space="0" w:color="auto"/>
        <w:right w:val="none" w:sz="0" w:space="0" w:color="auto"/>
      </w:divBdr>
    </w:div>
    <w:div w:id="1127041409">
      <w:bodyDiv w:val="1"/>
      <w:marLeft w:val="0"/>
      <w:marRight w:val="0"/>
      <w:marTop w:val="0"/>
      <w:marBottom w:val="0"/>
      <w:divBdr>
        <w:top w:val="none" w:sz="0" w:space="0" w:color="auto"/>
        <w:left w:val="none" w:sz="0" w:space="0" w:color="auto"/>
        <w:bottom w:val="none" w:sz="0" w:space="0" w:color="auto"/>
        <w:right w:val="none" w:sz="0" w:space="0" w:color="auto"/>
      </w:divBdr>
      <w:divsChild>
        <w:div w:id="1278413626">
          <w:marLeft w:val="562"/>
          <w:marRight w:val="14"/>
          <w:marTop w:val="60"/>
          <w:marBottom w:val="0"/>
          <w:divBdr>
            <w:top w:val="none" w:sz="0" w:space="0" w:color="auto"/>
            <w:left w:val="none" w:sz="0" w:space="0" w:color="auto"/>
            <w:bottom w:val="none" w:sz="0" w:space="0" w:color="auto"/>
            <w:right w:val="none" w:sz="0" w:space="0" w:color="auto"/>
          </w:divBdr>
        </w:div>
      </w:divsChild>
    </w:div>
    <w:div w:id="1311784121">
      <w:bodyDiv w:val="1"/>
      <w:marLeft w:val="0"/>
      <w:marRight w:val="0"/>
      <w:marTop w:val="0"/>
      <w:marBottom w:val="0"/>
      <w:divBdr>
        <w:top w:val="none" w:sz="0" w:space="0" w:color="auto"/>
        <w:left w:val="none" w:sz="0" w:space="0" w:color="auto"/>
        <w:bottom w:val="none" w:sz="0" w:space="0" w:color="auto"/>
        <w:right w:val="none" w:sz="0" w:space="0" w:color="auto"/>
      </w:divBdr>
    </w:div>
    <w:div w:id="1736467178">
      <w:bodyDiv w:val="1"/>
      <w:marLeft w:val="0"/>
      <w:marRight w:val="0"/>
      <w:marTop w:val="0"/>
      <w:marBottom w:val="0"/>
      <w:divBdr>
        <w:top w:val="none" w:sz="0" w:space="0" w:color="auto"/>
        <w:left w:val="none" w:sz="0" w:space="0" w:color="auto"/>
        <w:bottom w:val="none" w:sz="0" w:space="0" w:color="auto"/>
        <w:right w:val="none" w:sz="0" w:space="0" w:color="auto"/>
      </w:divBdr>
    </w:div>
    <w:div w:id="20506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header" Target="header3.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image" Target="/media/image4.png" Id="R1a2a83213e7e42d1" /><Relationship Type="http://schemas.openxmlformats.org/officeDocument/2006/relationships/glossaryDocument" Target="glossary/document.xml" Id="R81701384be7a4551" /></Relationships>
</file>

<file path=word/_rels/footer2.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Quality@toh.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ff4c2db-b144-49e5-93dc-75b2e7efef28}"/>
      </w:docPartPr>
      <w:docPartBody>
        <w:p w14:paraId="6287EAD4">
          <w:r>
            <w:rPr>
              <w:rStyle w:val="PlaceholderText"/>
            </w:rPr>
            <w:t/>
          </w:r>
        </w:p>
      </w:docPartBody>
    </w:docPart>
  </w:docParts>
</w:glossaryDocument>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95D90"/>
      </a:dk2>
      <a:lt2>
        <a:srgbClr val="E7E6E6"/>
      </a:lt2>
      <a:accent1>
        <a:srgbClr val="C15C2E"/>
      </a:accent1>
      <a:accent2>
        <a:srgbClr val="A6BE4B"/>
      </a:accent2>
      <a:accent3>
        <a:srgbClr val="70B9C6"/>
      </a:accent3>
      <a:accent4>
        <a:srgbClr val="723C7D"/>
      </a:accent4>
      <a:accent5>
        <a:srgbClr val="007A4D"/>
      </a:accent5>
      <a:accent6>
        <a:srgbClr val="5D702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7170D329B0749B238E6043B2A6345" ma:contentTypeVersion="8" ma:contentTypeDescription="Create a new document." ma:contentTypeScope="" ma:versionID="7660be728f0ad6d1a0e80e94e035d613">
  <xsd:schema xmlns:xsd="http://www.w3.org/2001/XMLSchema" xmlns:xs="http://www.w3.org/2001/XMLSchema" xmlns:p="http://schemas.microsoft.com/office/2006/metadata/properties" xmlns:ns2="83096eb0-bbca-4af6-ae77-5c5abbe57302" xmlns:ns3="f83c225c-403b-49bb-8ca5-b6a8c0bee3af" targetNamespace="http://schemas.microsoft.com/office/2006/metadata/properties" ma:root="true" ma:fieldsID="3307be4eb225dcd509e972698c9c2ee9" ns2:_="" ns3:_="">
    <xsd:import namespace="83096eb0-bbca-4af6-ae77-5c5abbe57302"/>
    <xsd:import namespace="f83c225c-403b-49bb-8ca5-b6a8c0bee3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096eb0-bbca-4af6-ae77-5c5abbe573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83c225c-403b-49bb-8ca5-b6a8c0bee3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CA5DB5-B4EB-489E-A357-7E48309D3834}">
  <ds:schemaRefs>
    <ds:schemaRef ds:uri="83096eb0-bbca-4af6-ae77-5c5abbe57302"/>
    <ds:schemaRef ds:uri="http://schemas.microsoft.com/office/infopath/2007/PartnerControl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f83c225c-403b-49bb-8ca5-b6a8c0bee3a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A1FA49A-1141-4E7D-A68F-0E358675D1F4}">
  <ds:schemaRefs>
    <ds:schemaRef ds:uri="http://schemas.microsoft.com/sharepoint/v3/contenttype/forms"/>
  </ds:schemaRefs>
</ds:datastoreItem>
</file>

<file path=customXml/itemProps3.xml><?xml version="1.0" encoding="utf-8"?>
<ds:datastoreItem xmlns:ds="http://schemas.openxmlformats.org/officeDocument/2006/customXml" ds:itemID="{B7F86F54-C211-4A9D-966E-73D21B497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096eb0-bbca-4af6-ae77-5c5abbe57302"/>
    <ds:schemaRef ds:uri="f83c225c-403b-49bb-8ca5-b6a8c0bee3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Hamdy, Noha</dc:creator>
  <keywords/>
  <dc:description/>
  <lastModifiedBy>Paquette, Tim</lastModifiedBy>
  <revision>292</revision>
  <dcterms:created xsi:type="dcterms:W3CDTF">2020-03-26T14:35:00.0000000Z</dcterms:created>
  <dcterms:modified xsi:type="dcterms:W3CDTF">2022-06-20T13:24:21.0411671Z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0x01010020F7170D329B0749B238E6043B2A6345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