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3 – </w:t>
      </w:r>
      <w:r w:rsidR="00BD5E35">
        <w:rPr>
          <w:sz w:val="52"/>
          <w:lang w:val="fr-CA"/>
        </w:rPr>
        <w:t>Enseignement en petits groupes</w:t>
      </w:r>
    </w:p>
    <w:p w:rsidR="00BD5E35" w:rsidRDefault="00B46140" w:rsidP="006A4987">
      <w:pPr>
        <w:pStyle w:val="Subtitle"/>
        <w:rPr>
          <w:lang w:val="fr-CA"/>
        </w:rPr>
      </w:pPr>
      <w:r w:rsidRPr="00B46140">
        <w:rPr>
          <w:lang w:val="fr-CA"/>
        </w:rPr>
        <w:t xml:space="preserve">CanMEDS </w:t>
      </w:r>
      <w:r w:rsidR="00BD5E35">
        <w:rPr>
          <w:lang w:val="fr-CA"/>
        </w:rPr>
        <w:t>Leader</w:t>
      </w:r>
    </w:p>
    <w:p w:rsidR="00BD5E35" w:rsidRPr="00BD5E35" w:rsidRDefault="00BD5E35" w:rsidP="00BD5E35">
      <w:pPr>
        <w:pStyle w:val="Heading2"/>
      </w:pPr>
      <w:r>
        <w:t xml:space="preserve">Le </w:t>
      </w:r>
      <w:r w:rsidRPr="00BD5E35">
        <w:rPr>
          <w:lang w:eastAsia="en-CA"/>
        </w:rPr>
        <w:t>leadership et la gestion dans la pratique de tous les jours</w:t>
      </w:r>
    </w:p>
    <w:p w:rsidR="00BD5E35" w:rsidRPr="00BD5E35" w:rsidRDefault="00BD5E35" w:rsidP="00BD5E35">
      <w:pPr>
        <w:rPr>
          <w:rStyle w:val="SubtleReference"/>
          <w:sz w:val="22"/>
          <w:lang w:val="fr-CA"/>
        </w:rPr>
      </w:pPr>
      <w:r w:rsidRPr="00BD5E35">
        <w:rPr>
          <w:rStyle w:val="SubtleReference"/>
          <w:sz w:val="22"/>
          <w:lang w:val="fr-CA"/>
        </w:rPr>
        <w:t xml:space="preserve">Le contenu ci-dessous, rédigé par S. Glover </w:t>
      </w:r>
      <w:proofErr w:type="spellStart"/>
      <w:r w:rsidRPr="00BD5E35">
        <w:rPr>
          <w:rStyle w:val="SubtleReference"/>
          <w:sz w:val="22"/>
          <w:lang w:val="fr-CA"/>
        </w:rPr>
        <w:t>Takahaski</w:t>
      </w:r>
      <w:proofErr w:type="spellEnd"/>
      <w:r w:rsidRPr="00BD5E35">
        <w:rPr>
          <w:rStyle w:val="SubtleReference"/>
          <w:sz w:val="22"/>
          <w:lang w:val="fr-CA"/>
        </w:rPr>
        <w:t xml:space="preserve">, B. Wong, M-K. Chan et D. </w:t>
      </w:r>
      <w:proofErr w:type="spellStart"/>
      <w:r w:rsidRPr="00BD5E35">
        <w:rPr>
          <w:rStyle w:val="SubtleReference"/>
          <w:sz w:val="22"/>
          <w:lang w:val="fr-CA"/>
        </w:rPr>
        <w:t>Dath</w:t>
      </w:r>
      <w:proofErr w:type="spellEnd"/>
      <w:r w:rsidRPr="00BD5E35">
        <w:rPr>
          <w:rStyle w:val="SubtleReference"/>
          <w:sz w:val="22"/>
          <w:lang w:val="fr-CA"/>
        </w:rPr>
        <w:t xml:space="preserve">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BD5E35" w:rsidRPr="00BD5E35" w:rsidRDefault="00BD5E35" w:rsidP="00BD5E35">
      <w:pPr>
        <w:rPr>
          <w:rStyle w:val="SubtleReference"/>
          <w:b/>
          <w:sz w:val="22"/>
        </w:rPr>
      </w:pPr>
      <w:r w:rsidRPr="00BD5E35">
        <w:rPr>
          <w:rStyle w:val="SubtleReference"/>
          <w:b/>
          <w:sz w:val="22"/>
          <w:lang w:val="fr-CA"/>
        </w:rPr>
        <w:t>REMARQUE : Le contenu ci-dessous peut avoir été modifié et ne plus représenter l’opinion ou le point de vue du Collège royal.</w:t>
      </w:r>
    </w:p>
    <w:p w:rsidR="00BD5E35" w:rsidRPr="00BD5E35" w:rsidRDefault="00BD5E35" w:rsidP="00BD5E35">
      <w:pPr>
        <w:rPr>
          <w:lang w:val="fr-CA"/>
        </w:rPr>
      </w:pPr>
      <w:r w:rsidRPr="00BD5E35">
        <w:rPr>
          <w:lang w:val="fr-CA"/>
        </w:rPr>
        <w:t>Nom : ___________________</w:t>
      </w:r>
      <w:r>
        <w:rPr>
          <w:lang w:val="fr-CA"/>
        </w:rPr>
        <w:t>_____________________</w:t>
      </w:r>
      <w:r w:rsidRPr="00BD5E35">
        <w:rPr>
          <w:lang w:val="fr-CA"/>
        </w:rPr>
        <w:t>______</w:t>
      </w:r>
    </w:p>
    <w:p w:rsidR="00BD5E35" w:rsidRPr="00BD5E35" w:rsidRDefault="00BD5E35" w:rsidP="00BD5E35">
      <w:pPr>
        <w:rPr>
          <w:lang w:val="fr-CA"/>
        </w:rPr>
      </w:pPr>
    </w:p>
    <w:p w:rsidR="00BD5E35" w:rsidRPr="00BD5E35" w:rsidRDefault="00BD5E35" w:rsidP="00BD5E35">
      <w:pPr>
        <w:pStyle w:val="Heading3"/>
        <w:rPr>
          <w:color w:val="003A5B" w:themeColor="text2"/>
          <w:lang w:val="fr-CA"/>
        </w:rPr>
      </w:pPr>
      <w:r w:rsidRPr="00BD5E35">
        <w:rPr>
          <w:color w:val="003A5B" w:themeColor="text2"/>
          <w:lang w:val="fr-CA"/>
        </w:rPr>
        <w:t xml:space="preserve">DIRECTIVES À L’INTENTION DE L’APPRENANT : </w:t>
      </w:r>
    </w:p>
    <w:p w:rsidR="00BD5E35" w:rsidRPr="00BD5E35" w:rsidRDefault="00BD5E35" w:rsidP="00BD5E35">
      <w:pPr>
        <w:rPr>
          <w:lang w:val="fr-CA"/>
        </w:rPr>
      </w:pPr>
      <w:r w:rsidRPr="00BD5E35">
        <w:rPr>
          <w:lang w:val="fr-CA"/>
        </w:rPr>
        <w:t xml:space="preserve">Veuillez répondre aux questions suivantes en puisant dans </w:t>
      </w:r>
      <w:r w:rsidRPr="00BD5E35">
        <w:rPr>
          <w:b/>
          <w:lang w:val="fr-CA"/>
        </w:rPr>
        <w:t>votre pratique clinique des dernières semaines</w:t>
      </w:r>
      <w:r w:rsidRPr="00BD5E35">
        <w:rPr>
          <w:lang w:val="fr-CA"/>
        </w:rPr>
        <w:t>. Donnez des détails précis.</w:t>
      </w:r>
    </w:p>
    <w:p w:rsidR="00BD5E35" w:rsidRPr="00BD5E35" w:rsidRDefault="00BD5E35" w:rsidP="00BD5E35">
      <w:pPr>
        <w:rPr>
          <w:lang w:val="fr-CA"/>
        </w:rPr>
      </w:pPr>
      <w:r w:rsidRPr="00BD5E35">
        <w:rPr>
          <w:lang w:val="fr-CA"/>
        </w:rPr>
        <w:t xml:space="preserve"> </w:t>
      </w:r>
    </w:p>
    <w:p w:rsidR="00BD5E35" w:rsidRPr="00BD5E35" w:rsidRDefault="00BD5E35" w:rsidP="00BD5E35">
      <w:pPr>
        <w:pStyle w:val="ListParagraph"/>
        <w:numPr>
          <w:ilvl w:val="0"/>
          <w:numId w:val="16"/>
        </w:numPr>
        <w:rPr>
          <w:lang w:val="fr-CA"/>
        </w:rPr>
      </w:pPr>
      <w:r w:rsidRPr="00BD5E35">
        <w:rPr>
          <w:lang w:val="fr-CA"/>
        </w:rPr>
        <w:t>Décrivez une situation dans laquelle vous avez agi en leader, et dont vous êtes satisfait de la démarche et des résultats. Veuillez donner des détails en ce qui concerne le contexte clinique (type de patients et de services, votre rôle, la situation, etc.). Quelle incidence (le cas échéant) a eu le contexte de pratique ou votre rôle au sein de ce contexte de pratique sur les résultats?</w:t>
      </w: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p>
    <w:p w:rsid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bookmarkStart w:id="0" w:name="_GoBack"/>
      <w:bookmarkEnd w:id="0"/>
    </w:p>
    <w:p w:rsidR="00BD5E35" w:rsidRPr="00BD5E35" w:rsidRDefault="00BD5E35" w:rsidP="00BD5E35">
      <w:pPr>
        <w:pStyle w:val="ListParagraph"/>
        <w:numPr>
          <w:ilvl w:val="0"/>
          <w:numId w:val="16"/>
        </w:numPr>
        <w:rPr>
          <w:lang w:val="fr-CA"/>
        </w:rPr>
      </w:pPr>
      <w:r w:rsidRPr="00BD5E35">
        <w:rPr>
          <w:lang w:val="fr-CA"/>
        </w:rPr>
        <w:lastRenderedPageBreak/>
        <w:t>Décrivez une situation dans laquelle vous avez agi en leader, et dont vous n’êtes PAS satisfait de la démarche et des résultats. Veuillez donner des détails en ce qui concerne le contexte clinique (type de patients et de services, votre rôle, la situation, etc.). Quelle incidence</w:t>
      </w:r>
      <w:r>
        <w:rPr>
          <w:lang w:val="fr-CA"/>
        </w:rPr>
        <w:t xml:space="preserve"> </w:t>
      </w:r>
      <w:r w:rsidRPr="00BD5E35">
        <w:rPr>
          <w:lang w:val="fr-CA"/>
        </w:rPr>
        <w:t>(le cas échéant) a eu le contexte de pratique ou votre rôle au sein de ce contexte de pratique sur les résultats?</w:t>
      </w: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pStyle w:val="ListParagraph"/>
        <w:numPr>
          <w:ilvl w:val="0"/>
          <w:numId w:val="16"/>
        </w:numPr>
        <w:rPr>
          <w:lang w:val="fr-CA"/>
        </w:rPr>
      </w:pPr>
      <w:r w:rsidRPr="00BD5E35">
        <w:rPr>
          <w:lang w:val="fr-CA"/>
        </w:rPr>
        <w:t>Répondez aux questions suivantes en vous fondant sur UNE des deux situations décrites précédemment.</w:t>
      </w:r>
    </w:p>
    <w:p w:rsidR="00BD5E35" w:rsidRPr="00BD5E35" w:rsidRDefault="00BD5E35" w:rsidP="00BD5E35">
      <w:pPr>
        <w:pStyle w:val="ListParagraph"/>
        <w:numPr>
          <w:ilvl w:val="0"/>
          <w:numId w:val="17"/>
        </w:numPr>
        <w:rPr>
          <w:lang w:val="fr-CA"/>
        </w:rPr>
      </w:pPr>
      <w:r w:rsidRPr="00BD5E35">
        <w:rPr>
          <w:lang w:val="fr-CA"/>
        </w:rPr>
        <w:t>Quelles facettes de leadership (définition d’objectifs, responsabilisation, délégation, etc.) avez-vous bien démontrées dans cette situation?</w:t>
      </w: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pStyle w:val="ListParagraph"/>
        <w:numPr>
          <w:ilvl w:val="0"/>
          <w:numId w:val="17"/>
        </w:numPr>
        <w:rPr>
          <w:lang w:val="fr-CA"/>
        </w:rPr>
      </w:pPr>
      <w:r w:rsidRPr="00BD5E35">
        <w:rPr>
          <w:lang w:val="fr-CA"/>
        </w:rPr>
        <w:t>Qu’auriez-vous pu faire pour obtenir de meilleurs résultats?</w:t>
      </w: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pStyle w:val="ListParagraph"/>
        <w:numPr>
          <w:ilvl w:val="0"/>
          <w:numId w:val="16"/>
        </w:numPr>
        <w:rPr>
          <w:rFonts w:cs="Wingdings"/>
          <w:lang w:val="fr-CA"/>
        </w:rPr>
      </w:pPr>
      <w:r w:rsidRPr="00BD5E35">
        <w:rPr>
          <w:lang w:val="fr-CA"/>
        </w:rPr>
        <w:t>Remplissez le tableau ci-dessous selon ce qui s’applique à la situation que vous avez décrite précédemment.</w:t>
      </w:r>
      <w:r w:rsidRPr="00BD5E35">
        <w:rPr>
          <w:rFonts w:cs="Wingdings"/>
          <w:lang w:val="fr-CA"/>
        </w:rPr>
        <w:t xml:space="preserve"> </w:t>
      </w:r>
    </w:p>
    <w:p w:rsidR="00BD5E35" w:rsidRPr="00BD5E35" w:rsidRDefault="00BD5E35" w:rsidP="00BD5E35">
      <w:pPr>
        <w:pStyle w:val="ListParagraph"/>
        <w:numPr>
          <w:ilvl w:val="0"/>
          <w:numId w:val="18"/>
        </w:numPr>
        <w:rPr>
          <w:rFonts w:cs="AGaramondPro-Bold"/>
          <w:b/>
          <w:bCs/>
          <w:lang w:val="fr-CA"/>
        </w:rPr>
      </w:pPr>
      <w:r w:rsidRPr="00BD5E35">
        <w:rPr>
          <w:rFonts w:cs="AGaramondPro-Bold"/>
          <w:b/>
          <w:bCs/>
          <w:lang w:val="fr-CA"/>
        </w:rPr>
        <w:t>Les démarches de leadership s’appliquent à cette situation</w:t>
      </w:r>
    </w:p>
    <w:p w:rsidR="00BD5E35" w:rsidRPr="00BD5E35" w:rsidRDefault="00BD5E35" w:rsidP="00BD5E35">
      <w:pPr>
        <w:pStyle w:val="ListParagraph"/>
        <w:numPr>
          <w:ilvl w:val="0"/>
          <w:numId w:val="18"/>
        </w:numPr>
        <w:rPr>
          <w:rFonts w:cs="AGaramondPro-Bold"/>
          <w:b/>
          <w:bCs/>
          <w:lang w:val="fr-CA"/>
        </w:rPr>
      </w:pPr>
      <w:r w:rsidRPr="00BD5E35">
        <w:rPr>
          <w:rFonts w:cs="AGaramondPro-Bold"/>
          <w:b/>
          <w:bCs/>
          <w:lang w:val="fr-CA"/>
        </w:rPr>
        <w:t>Les démarches de leadership ne s’appliquent pas à cette situation</w:t>
      </w:r>
    </w:p>
    <w:p w:rsidR="00BD5E35" w:rsidRPr="00BD5E35" w:rsidRDefault="00BD5E35" w:rsidP="00BD5E35">
      <w:pPr>
        <w:pStyle w:val="ListParagraph"/>
        <w:numPr>
          <w:ilvl w:val="0"/>
          <w:numId w:val="18"/>
        </w:numPr>
        <w:rPr>
          <w:rFonts w:cs="Wingdings"/>
          <w:b/>
        </w:rPr>
      </w:pPr>
      <w:r w:rsidRPr="00BD5E35">
        <w:rPr>
          <w:rFonts w:cs="Wingdings"/>
          <w:b/>
        </w:rPr>
        <w:t>Fait</w:t>
      </w:r>
    </w:p>
    <w:p w:rsidR="00BD5E35" w:rsidRPr="00BD5E35" w:rsidRDefault="00BD5E35" w:rsidP="00BD5E35">
      <w:pPr>
        <w:pStyle w:val="ListParagraph"/>
        <w:numPr>
          <w:ilvl w:val="0"/>
          <w:numId w:val="18"/>
        </w:numPr>
        <w:rPr>
          <w:rFonts w:cs="Wingdings"/>
          <w:b/>
        </w:rPr>
      </w:pPr>
      <w:r w:rsidRPr="00BD5E35">
        <w:rPr>
          <w:rFonts w:cs="Wingdings"/>
          <w:b/>
        </w:rPr>
        <w:t>Pas fait</w:t>
      </w:r>
    </w:p>
    <w:p w:rsidR="00BD5E35" w:rsidRPr="00BD5E35" w:rsidRDefault="00BD5E35" w:rsidP="00BD5E35">
      <w:pPr>
        <w:pStyle w:val="ListParagraph"/>
        <w:numPr>
          <w:ilvl w:val="0"/>
          <w:numId w:val="18"/>
        </w:numPr>
        <w:rPr>
          <w:rFonts w:cs="Wingdings"/>
          <w:b/>
        </w:rPr>
      </w:pPr>
      <w:r w:rsidRPr="00BD5E35">
        <w:rPr>
          <w:rFonts w:cs="Wingdings"/>
          <w:b/>
        </w:rPr>
        <w:t>s/o</w:t>
      </w:r>
    </w:p>
    <w:p w:rsidR="00BD5E35" w:rsidRDefault="00BD5E35" w:rsidP="00BD5E35">
      <w:pPr>
        <w:rPr>
          <w:lang w:val="fr-CA"/>
        </w:rPr>
      </w:pPr>
    </w:p>
    <w:p w:rsidR="00BD5E35" w:rsidRDefault="00BD5E35" w:rsidP="00BD5E35">
      <w:pPr>
        <w:rPr>
          <w:lang w:val="fr-CA"/>
        </w:rPr>
      </w:pPr>
    </w:p>
    <w:p w:rsidR="00BD5E35" w:rsidRPr="00B46140" w:rsidRDefault="00BD5E35" w:rsidP="00BD5E35">
      <w:pPr>
        <w:rPr>
          <w:lang w:val="fr-CA"/>
        </w:rPr>
      </w:pPr>
    </w:p>
    <w:tbl>
      <w:tblPr>
        <w:tblW w:w="10710" w:type="dxa"/>
        <w:tblInd w:w="90" w:type="dxa"/>
        <w:tblLayout w:type="fixed"/>
        <w:tblCellMar>
          <w:left w:w="0" w:type="dxa"/>
          <w:right w:w="0" w:type="dxa"/>
        </w:tblCellMar>
        <w:tblLook w:val="04A0" w:firstRow="1" w:lastRow="0" w:firstColumn="1" w:lastColumn="0" w:noHBand="0" w:noVBand="1"/>
      </w:tblPr>
      <w:tblGrid>
        <w:gridCol w:w="2520"/>
        <w:gridCol w:w="810"/>
        <w:gridCol w:w="712"/>
        <w:gridCol w:w="1088"/>
        <w:gridCol w:w="2700"/>
        <w:gridCol w:w="2880"/>
      </w:tblGrid>
      <w:tr w:rsidR="00BD5E35" w:rsidTr="00BD5E35">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hideMark/>
          </w:tcPr>
          <w:p w:rsidR="00BD5E35" w:rsidRPr="00BD5E35" w:rsidRDefault="00BD5E35" w:rsidP="00BD5E35">
            <w:pPr>
              <w:pStyle w:val="ChartHead"/>
              <w:rPr>
                <w:lang w:val="fr-CA"/>
              </w:rPr>
            </w:pPr>
            <w:r w:rsidRPr="00BD5E35">
              <w:rPr>
                <w:lang w:val="fr-CA"/>
              </w:rPr>
              <w:lastRenderedPageBreak/>
              <w:t>Démarche de</w:t>
            </w:r>
          </w:p>
          <w:p w:rsidR="00BD5E35" w:rsidRPr="00BD5E35" w:rsidRDefault="00BD5E35" w:rsidP="00BD5E35">
            <w:pPr>
              <w:pStyle w:val="ChartHead"/>
              <w:rPr>
                <w:lang w:val="fr-CA"/>
              </w:rPr>
            </w:pPr>
            <w:proofErr w:type="gramStart"/>
            <w:r w:rsidRPr="00BD5E35">
              <w:rPr>
                <w:lang w:val="fr-CA"/>
              </w:rPr>
              <w:t>leadership</w:t>
            </w:r>
            <w:proofErr w:type="gramEnd"/>
            <w:r w:rsidRPr="00BD5E35">
              <w:rPr>
                <w:lang w:val="fr-CA"/>
              </w:rPr>
              <w:t xml:space="preserve"> dans</w:t>
            </w:r>
          </w:p>
          <w:p w:rsidR="00BD5E35" w:rsidRPr="00BD5E35" w:rsidRDefault="00BD5E35" w:rsidP="00BD5E35">
            <w:pPr>
              <w:pStyle w:val="ChartHead"/>
              <w:rPr>
                <w:lang w:val="fr-CA"/>
              </w:rPr>
            </w:pPr>
            <w:r w:rsidRPr="00BD5E35">
              <w:rPr>
                <w:lang w:val="fr-CA"/>
              </w:rPr>
              <w:t>CETTE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BD5E35" w:rsidRDefault="00BD5E35" w:rsidP="00BD5E35">
            <w:pPr>
              <w:pStyle w:val="ChartHead"/>
              <w:jc w:val="center"/>
            </w:pPr>
            <w:r w:rsidRPr="00AA55AF">
              <w:t>Cote</w:t>
            </w:r>
          </w:p>
        </w:tc>
        <w:tc>
          <w:tcPr>
            <w:tcW w:w="270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BD5E35" w:rsidRDefault="00BD5E35" w:rsidP="00BD5E35">
            <w:pPr>
              <w:pStyle w:val="ChartHead"/>
              <w:jc w:val="center"/>
            </w:pPr>
            <w:proofErr w:type="spellStart"/>
            <w:r w:rsidRPr="00AA55AF">
              <w:t>Commentaires</w:t>
            </w:r>
            <w:proofErr w:type="spellEnd"/>
          </w:p>
        </w:tc>
        <w:tc>
          <w:tcPr>
            <w:tcW w:w="2880" w:type="dxa"/>
            <w:vMerge w:val="restart"/>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hideMark/>
          </w:tcPr>
          <w:p w:rsidR="00BD5E35" w:rsidRPr="00AA55AF" w:rsidRDefault="00BD5E35" w:rsidP="00BD5E35">
            <w:pPr>
              <w:pStyle w:val="ChartHead"/>
              <w:jc w:val="center"/>
            </w:pPr>
            <w:proofErr w:type="spellStart"/>
            <w:r w:rsidRPr="00AA55AF">
              <w:t>Domaines</w:t>
            </w:r>
            <w:proofErr w:type="spellEnd"/>
            <w:r w:rsidRPr="00AA55AF">
              <w:t xml:space="preserve"> </w:t>
            </w:r>
            <w:proofErr w:type="spellStart"/>
            <w:r w:rsidRPr="00AA55AF">
              <w:t>ou</w:t>
            </w:r>
            <w:proofErr w:type="spellEnd"/>
            <w:r w:rsidRPr="00AA55AF">
              <w:t xml:space="preserve"> </w:t>
            </w:r>
            <w:proofErr w:type="spellStart"/>
            <w:r w:rsidRPr="00AA55AF">
              <w:t>idées</w:t>
            </w:r>
            <w:proofErr w:type="spellEnd"/>
          </w:p>
          <w:p w:rsidR="00BD5E35" w:rsidRDefault="00BD5E35" w:rsidP="00BD5E35">
            <w:pPr>
              <w:pStyle w:val="ChartHead"/>
              <w:jc w:val="center"/>
            </w:pPr>
            <w:proofErr w:type="spellStart"/>
            <w:r w:rsidRPr="00AA55AF">
              <w:t>d’amélioratio</w:t>
            </w:r>
            <w:r>
              <w:t>n</w:t>
            </w:r>
            <w:proofErr w:type="spellEnd"/>
          </w:p>
        </w:tc>
      </w:tr>
      <w:tr w:rsidR="00BD5E35" w:rsidTr="00BD5E35">
        <w:trPr>
          <w:trHeight w:val="315"/>
        </w:trPr>
        <w:tc>
          <w:tcPr>
            <w:tcW w:w="2520" w:type="dxa"/>
            <w:vMerge/>
            <w:tcBorders>
              <w:top w:val="single" w:sz="4" w:space="0" w:color="000000"/>
              <w:left w:val="single" w:sz="6" w:space="0" w:color="000000"/>
              <w:bottom w:val="single" w:sz="4" w:space="0" w:color="000000"/>
              <w:right w:val="single" w:sz="4" w:space="0" w:color="000000"/>
            </w:tcBorders>
            <w:vAlign w:val="center"/>
            <w:hideMark/>
          </w:tcPr>
          <w:p w:rsidR="00BD5E35" w:rsidRDefault="00BD5E35" w:rsidP="00D01C3B">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Fait</w:t>
            </w:r>
          </w:p>
        </w:tc>
        <w:tc>
          <w:tcPr>
            <w:tcW w:w="712"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Pas fait</w:t>
            </w:r>
          </w:p>
        </w:tc>
        <w:tc>
          <w:tcPr>
            <w:tcW w:w="1088"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Ne</w:t>
            </w:r>
          </w:p>
          <w:p w:rsidR="00BD5E35" w:rsidRPr="00BD5E35" w:rsidRDefault="00BD5E35" w:rsidP="00BD5E35">
            <w:pPr>
              <w:pStyle w:val="ChartBodyCentered"/>
            </w:pPr>
            <w:proofErr w:type="spellStart"/>
            <w:r w:rsidRPr="00BD5E35">
              <w:t>s’applique</w:t>
            </w:r>
            <w:proofErr w:type="spellEnd"/>
          </w:p>
          <w:p w:rsidR="00BD5E35" w:rsidRPr="00BD5E35" w:rsidRDefault="00BD5E35" w:rsidP="00BD5E35">
            <w:pPr>
              <w:pStyle w:val="ChartBodyCentered"/>
            </w:pPr>
            <w:r w:rsidRPr="00BD5E35">
              <w:t>pas</w:t>
            </w: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BD5E35" w:rsidRDefault="00BD5E35" w:rsidP="00D01C3B">
            <w:pPr>
              <w:rPr>
                <w:rFonts w:cs="Frutiger-Bold"/>
                <w:sz w:val="18"/>
                <w:szCs w:val="18"/>
              </w:rPr>
            </w:pPr>
          </w:p>
        </w:tc>
        <w:tc>
          <w:tcPr>
            <w:tcW w:w="2880" w:type="dxa"/>
            <w:vMerge/>
            <w:tcBorders>
              <w:top w:val="single" w:sz="4" w:space="0" w:color="000000"/>
              <w:left w:val="single" w:sz="4" w:space="0" w:color="000000"/>
              <w:bottom w:val="single" w:sz="4" w:space="0" w:color="000000"/>
              <w:right w:val="single" w:sz="6" w:space="0" w:color="000000"/>
            </w:tcBorders>
            <w:vAlign w:val="center"/>
            <w:hideMark/>
          </w:tcPr>
          <w:p w:rsidR="00BD5E35" w:rsidRDefault="00BD5E35" w:rsidP="00D01C3B">
            <w:pPr>
              <w:rPr>
                <w:rFonts w:cs="Frutiger-Bold"/>
                <w:sz w:val="18"/>
                <w:szCs w:val="18"/>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r w:rsidRPr="00BD5E35">
              <w:rPr>
                <w:lang w:val="fr-CA"/>
              </w:rPr>
              <w:t>J’ai demandé ce qu’il</w:t>
            </w:r>
          </w:p>
          <w:p w:rsidR="00BD5E35" w:rsidRPr="00BD5E35" w:rsidRDefault="00BD5E35" w:rsidP="00BD5E35">
            <w:pPr>
              <w:pStyle w:val="ChartBodyLeft"/>
              <w:rPr>
                <w:lang w:val="fr-CA"/>
              </w:rPr>
            </w:pPr>
            <w:proofErr w:type="gramStart"/>
            <w:r w:rsidRPr="00BD5E35">
              <w:rPr>
                <w:lang w:val="fr-CA"/>
              </w:rPr>
              <w:t>y</w:t>
            </w:r>
            <w:proofErr w:type="gramEnd"/>
            <w:r w:rsidRPr="00BD5E35">
              <w:rPr>
                <w:lang w:val="fr-CA"/>
              </w:rPr>
              <w:t xml:space="preserve"> avait à faire </w:t>
            </w:r>
          </w:p>
          <w:p w:rsidR="00BD5E35" w:rsidRPr="00BD5E35" w:rsidRDefault="00BD5E35" w:rsidP="00BD5E35">
            <w:pPr>
              <w:pStyle w:val="ChartBodyLeft"/>
              <w:rPr>
                <w:rFonts w:cs="Frutiger-Bold"/>
                <w:lang w:val="fr-CA"/>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D01C3B">
            <w:pPr>
              <w:rPr>
                <w:sz w:val="18"/>
                <w:szCs w:val="18"/>
                <w:lang w:val="fr-CA"/>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explicitement</w:t>
            </w:r>
          </w:p>
          <w:p w:rsidR="00BD5E35" w:rsidRPr="00BD5E35" w:rsidRDefault="00BD5E35" w:rsidP="00BD5E35">
            <w:pPr>
              <w:pStyle w:val="ChartBodyLeft"/>
              <w:rPr>
                <w:lang w:val="fr-CA"/>
              </w:rPr>
            </w:pPr>
            <w:proofErr w:type="gramStart"/>
            <w:r w:rsidRPr="00BD5E35">
              <w:rPr>
                <w:lang w:val="fr-CA"/>
              </w:rPr>
              <w:t>déterminé</w:t>
            </w:r>
            <w:proofErr w:type="gramEnd"/>
            <w:r w:rsidRPr="00BD5E35">
              <w:rPr>
                <w:lang w:val="fr-CA"/>
              </w:rPr>
              <w:t xml:space="preserve"> ce qui</w:t>
            </w:r>
          </w:p>
          <w:p w:rsidR="00BD5E35" w:rsidRPr="00BD5E35" w:rsidRDefault="00BD5E35" w:rsidP="00BD5E35">
            <w:pPr>
              <w:pStyle w:val="ChartBodyLeft"/>
              <w:rPr>
                <w:lang w:val="fr-CA"/>
              </w:rPr>
            </w:pPr>
            <w:proofErr w:type="gramStart"/>
            <w:r w:rsidRPr="00BD5E35">
              <w:rPr>
                <w:lang w:val="fr-CA"/>
              </w:rPr>
              <w:t>convenait</w:t>
            </w:r>
            <w:proofErr w:type="gramEnd"/>
            <w:r w:rsidRPr="00BD5E35">
              <w:rPr>
                <w:lang w:val="fr-CA"/>
              </w:rPr>
              <w:t xml:space="preserve"> le mieux au</w:t>
            </w:r>
          </w:p>
          <w:p w:rsidR="00BD5E35" w:rsidRPr="00BD5E35" w:rsidRDefault="00BD5E35" w:rsidP="00BD5E35">
            <w:pPr>
              <w:pStyle w:val="ChartBodyLeft"/>
              <w:rPr>
                <w:lang w:val="fr-CA"/>
              </w:rPr>
            </w:pPr>
            <w:proofErr w:type="gramStart"/>
            <w:r w:rsidRPr="00BD5E35">
              <w:rPr>
                <w:lang w:val="fr-CA"/>
              </w:rPr>
              <w:t>patient</w:t>
            </w:r>
            <w:proofErr w:type="gramEnd"/>
            <w:r w:rsidRPr="00BD5E35">
              <w:rPr>
                <w:lang w:val="fr-CA"/>
              </w:rPr>
              <w:t>, au problème,</w:t>
            </w:r>
          </w:p>
          <w:p w:rsidR="00BD5E35" w:rsidRPr="00BD5E35" w:rsidRDefault="00BD5E35" w:rsidP="00BD5E35">
            <w:pPr>
              <w:pStyle w:val="ChartBodyLeft"/>
              <w:rPr>
                <w:rFonts w:cs="Frutiger-Bold"/>
                <w:lang w:val="fr-CA"/>
              </w:rPr>
            </w:pPr>
            <w:proofErr w:type="gramStart"/>
            <w:r w:rsidRPr="00BD5E35">
              <w:rPr>
                <w:lang w:val="fr-CA"/>
              </w:rPr>
              <w:t>à</w:t>
            </w:r>
            <w:proofErr w:type="gramEnd"/>
            <w:r w:rsidRPr="00BD5E35">
              <w:rPr>
                <w:lang w:val="fr-CA"/>
              </w:rPr>
              <w:t xml:space="preserve"> l’organisme, etc.</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D01C3B">
            <w:pPr>
              <w:rPr>
                <w:sz w:val="18"/>
                <w:szCs w:val="18"/>
                <w:lang w:val="fr-CA"/>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rFonts w:cs="Frutiger-Bold"/>
                <w:lang w:val="fr-CA"/>
              </w:rPr>
            </w:pPr>
            <w:r w:rsidRPr="00BD5E35">
              <w:rPr>
                <w:lang w:val="fr-CA"/>
              </w:rPr>
              <w:t xml:space="preserve">J’ai établi et documenté des plans d’action </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D01C3B">
            <w:pPr>
              <w:rPr>
                <w:sz w:val="18"/>
                <w:szCs w:val="18"/>
                <w:lang w:val="fr-CA"/>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r w:rsidRPr="00BD5E35">
              <w:rPr>
                <w:lang w:val="fr-CA"/>
              </w:rPr>
              <w:t>J’ai assumé la</w:t>
            </w:r>
          </w:p>
          <w:p w:rsidR="00BD5E35" w:rsidRPr="00BD5E35" w:rsidRDefault="00BD5E35" w:rsidP="00BD5E35">
            <w:pPr>
              <w:pStyle w:val="ChartBodyLeft"/>
              <w:rPr>
                <w:lang w:val="fr-CA"/>
              </w:rPr>
            </w:pPr>
            <w:proofErr w:type="gramStart"/>
            <w:r w:rsidRPr="00BD5E35">
              <w:rPr>
                <w:lang w:val="fr-CA"/>
              </w:rPr>
              <w:t>responsabilité</w:t>
            </w:r>
            <w:proofErr w:type="gramEnd"/>
            <w:r w:rsidRPr="00BD5E35">
              <w:rPr>
                <w:lang w:val="fr-CA"/>
              </w:rPr>
              <w:t xml:space="preserve"> des</w:t>
            </w:r>
          </w:p>
          <w:p w:rsidR="00BD5E35" w:rsidRPr="00BD5E35" w:rsidRDefault="00BD5E35" w:rsidP="00BD5E35">
            <w:pPr>
              <w:pStyle w:val="ChartBodyLeft"/>
              <w:rPr>
                <w:lang w:val="fr-CA"/>
              </w:rPr>
            </w:pPr>
            <w:proofErr w:type="gramStart"/>
            <w:r w:rsidRPr="00BD5E35">
              <w:rPr>
                <w:lang w:val="fr-CA"/>
              </w:rPr>
              <w:t>décisions</w:t>
            </w:r>
            <w:proofErr w:type="gramEnd"/>
            <w:r w:rsidRPr="00BD5E35">
              <w:rPr>
                <w:lang w:val="fr-CA"/>
              </w:rPr>
              <w:t xml:space="preserve"> </w:t>
            </w:r>
          </w:p>
          <w:p w:rsidR="00BD5E35" w:rsidRPr="00BD5E35" w:rsidRDefault="00BD5E35" w:rsidP="00BD5E35">
            <w:pPr>
              <w:pStyle w:val="ChartBodyLeft"/>
              <w:rPr>
                <w:rFonts w:cs="Frutiger-Bold"/>
                <w:lang w:val="fr-CA"/>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D01C3B">
            <w:pPr>
              <w:rPr>
                <w:sz w:val="18"/>
                <w:szCs w:val="18"/>
                <w:lang w:val="fr-CA"/>
              </w:rPr>
            </w:pPr>
          </w:p>
        </w:tc>
      </w:tr>
      <w:tr w:rsid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r w:rsidRPr="00BD5E35">
              <w:rPr>
                <w:lang w:val="fr-CA"/>
              </w:rPr>
              <w:t>J’ai assumé la responsabilité de</w:t>
            </w:r>
          </w:p>
          <w:p w:rsidR="00BD5E35" w:rsidRPr="00BD5E35" w:rsidRDefault="00BD5E35" w:rsidP="00BD5E35">
            <w:pPr>
              <w:pStyle w:val="ChartBodyLeft"/>
              <w:rPr>
                <w:lang w:val="fr-CA"/>
              </w:rPr>
            </w:pPr>
            <w:proofErr w:type="gramStart"/>
            <w:r w:rsidRPr="00BD5E35">
              <w:rPr>
                <w:lang w:val="fr-CA"/>
              </w:rPr>
              <w:t>l’efficacité</w:t>
            </w:r>
            <w:proofErr w:type="gramEnd"/>
            <w:r w:rsidRPr="00BD5E35">
              <w:rPr>
                <w:lang w:val="fr-CA"/>
              </w:rPr>
              <w:t xml:space="preserve"> de la</w:t>
            </w:r>
          </w:p>
          <w:p w:rsidR="00BD5E35" w:rsidRDefault="00BD5E35" w:rsidP="00BD5E35">
            <w:pPr>
              <w:pStyle w:val="ChartBodyLeft"/>
              <w:rPr>
                <w:rFonts w:cs="Frutiger-Bold"/>
              </w:rPr>
            </w:pPr>
            <w:r w:rsidRPr="00AA55AF">
              <w:t xml:space="preserve">communication </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D01C3B">
            <w:pPr>
              <w:rPr>
                <w:sz w:val="18"/>
                <w:szCs w:val="18"/>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D01C3B">
            <w:pPr>
              <w:rPr>
                <w:sz w:val="18"/>
                <w:szCs w:val="18"/>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D01C3B">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D01C3B">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Default="00BD5E35" w:rsidP="00D01C3B">
            <w:pPr>
              <w:rPr>
                <w:sz w:val="18"/>
                <w:szCs w:val="18"/>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rFonts w:cs="Frutiger-Bold"/>
                <w:lang w:val="fr-CA"/>
              </w:rPr>
            </w:pPr>
            <w:r w:rsidRPr="00BD5E35">
              <w:rPr>
                <w:lang w:val="fr-CA"/>
              </w:rPr>
              <w:t>J’ai trouvé des solutions axées sur les occasions propices plutôt que sur les problèmes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D01C3B">
            <w:pPr>
              <w:rPr>
                <w:sz w:val="18"/>
                <w:szCs w:val="18"/>
                <w:lang w:val="fr-CA"/>
              </w:rPr>
            </w:pPr>
          </w:p>
        </w:tc>
      </w:tr>
      <w:tr w:rsid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D5E35" w:rsidRPr="00AA55AF" w:rsidRDefault="00BD5E35" w:rsidP="00BD5E35">
            <w:pPr>
              <w:pStyle w:val="ChartBodyLeft"/>
            </w:pPr>
            <w:proofErr w:type="spellStart"/>
            <w:r w:rsidRPr="00AA55AF">
              <w:t>J’ai</w:t>
            </w:r>
            <w:proofErr w:type="spellEnd"/>
            <w:r w:rsidRPr="00AA55AF">
              <w:t xml:space="preserve"> </w:t>
            </w:r>
            <w:proofErr w:type="spellStart"/>
            <w:r w:rsidRPr="00AA55AF">
              <w:t>dirigé</w:t>
            </w:r>
            <w:proofErr w:type="spellEnd"/>
            <w:r w:rsidRPr="00AA55AF">
              <w:t xml:space="preserve"> des</w:t>
            </w:r>
            <w:r>
              <w:t xml:space="preserve"> </w:t>
            </w:r>
            <w:r w:rsidRPr="00AA55AF">
              <w:t>rencontres</w:t>
            </w:r>
          </w:p>
          <w:p w:rsidR="00BD5E35" w:rsidRDefault="00BD5E35" w:rsidP="00BD5E35">
            <w:pPr>
              <w:pStyle w:val="ChartBodyLeft"/>
            </w:pPr>
            <w:proofErr w:type="spellStart"/>
            <w:r w:rsidRPr="00AA55AF">
              <w:t>productives</w:t>
            </w:r>
            <w:proofErr w:type="spellEnd"/>
            <w:r w:rsidRPr="00AA55AF">
              <w:t xml:space="preserve"> </w:t>
            </w:r>
          </w:p>
          <w:p w:rsidR="00BD5E35" w:rsidRDefault="00BD5E35" w:rsidP="00BD5E35">
            <w:pPr>
              <w:pStyle w:val="ChartBodyLeft"/>
              <w:rPr>
                <w:rFonts w:cs="Frutiger-Bold"/>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D01C3B">
            <w:pPr>
              <w:rPr>
                <w:sz w:val="18"/>
                <w:szCs w:val="18"/>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D01C3B">
            <w:pPr>
              <w:rPr>
                <w:sz w:val="18"/>
                <w:szCs w:val="18"/>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D01C3B">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D01C3B">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Default="00BD5E35" w:rsidP="00D01C3B">
            <w:pPr>
              <w:rPr>
                <w:sz w:val="18"/>
                <w:szCs w:val="18"/>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travaillé en</w:t>
            </w:r>
          </w:p>
          <w:p w:rsidR="00BD5E35" w:rsidRPr="00BD5E35" w:rsidRDefault="00BD5E35" w:rsidP="00BD5E35">
            <w:pPr>
              <w:pStyle w:val="ChartBodyLeft"/>
              <w:rPr>
                <w:lang w:val="fr-CA"/>
              </w:rPr>
            </w:pPr>
            <w:proofErr w:type="gramStart"/>
            <w:r w:rsidRPr="00BD5E35">
              <w:rPr>
                <w:lang w:val="fr-CA"/>
              </w:rPr>
              <w:t>équipe</w:t>
            </w:r>
            <w:proofErr w:type="gramEnd"/>
            <w:r w:rsidRPr="00BD5E35">
              <w:rPr>
                <w:lang w:val="fr-CA"/>
              </w:rPr>
              <w:t>, en employant</w:t>
            </w:r>
          </w:p>
          <w:p w:rsidR="00BD5E35" w:rsidRPr="00BD5E35" w:rsidRDefault="00BD5E35" w:rsidP="00BD5E35">
            <w:pPr>
              <w:pStyle w:val="ChartBodyLeft"/>
              <w:rPr>
                <w:lang w:val="fr-CA"/>
              </w:rPr>
            </w:pPr>
            <w:proofErr w:type="gramStart"/>
            <w:r w:rsidRPr="00BD5E35">
              <w:rPr>
                <w:lang w:val="fr-CA"/>
              </w:rPr>
              <w:t>le</w:t>
            </w:r>
            <w:proofErr w:type="gramEnd"/>
            <w:r w:rsidRPr="00BD5E35">
              <w:rPr>
                <w:lang w:val="fr-CA"/>
              </w:rPr>
              <w:t xml:space="preserve"> « nous » plutôt que</w:t>
            </w:r>
          </w:p>
          <w:p w:rsidR="00BD5E35" w:rsidRPr="00BD5E35" w:rsidRDefault="00BD5E35" w:rsidP="00BD5E35">
            <w:pPr>
              <w:pStyle w:val="ChartBodyLeft"/>
              <w:rPr>
                <w:rFonts w:cs="Frutiger-Bold"/>
                <w:lang w:val="fr-CA"/>
              </w:rPr>
            </w:pPr>
            <w:proofErr w:type="gramStart"/>
            <w:r w:rsidRPr="00BD5E35">
              <w:rPr>
                <w:lang w:val="fr-CA"/>
              </w:rPr>
              <w:t>le</w:t>
            </w:r>
            <w:proofErr w:type="gramEnd"/>
            <w:r w:rsidRPr="00BD5E35">
              <w:rPr>
                <w:lang w:val="fr-CA"/>
              </w:rPr>
              <w:t xml:space="preserve"> « je »</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D01C3B">
            <w:pPr>
              <w:rPr>
                <w:sz w:val="18"/>
                <w:szCs w:val="18"/>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D01C3B">
            <w:pPr>
              <w:rPr>
                <w:sz w:val="18"/>
                <w:szCs w:val="18"/>
                <w:lang w:val="fr-CA"/>
              </w:rPr>
            </w:pPr>
          </w:p>
        </w:tc>
      </w:tr>
    </w:tbl>
    <w:p w:rsidR="002B03F8" w:rsidRDefault="002B03F8" w:rsidP="00BD5E35">
      <w:pPr>
        <w:rPr>
          <w:lang w:val="fr-CA"/>
        </w:rPr>
      </w:pPr>
    </w:p>
    <w:p w:rsidR="00BD5E35" w:rsidRDefault="00BD5E35" w:rsidP="00BD5E35">
      <w:pPr>
        <w:rPr>
          <w:rFonts w:eastAsia="SimSun" w:cs="Arial"/>
        </w:rPr>
      </w:pPr>
      <w:r w:rsidRPr="00AA55AF">
        <w:t>Notes/</w:t>
      </w:r>
      <w:proofErr w:type="spellStart"/>
      <w:proofErr w:type="gramStart"/>
      <w:r w:rsidRPr="00AA55AF">
        <w:t>réflexions</w:t>
      </w:r>
      <w:proofErr w:type="spellEnd"/>
      <w:r w:rsidRPr="00AA55AF">
        <w:t xml:space="preserve"> :</w:t>
      </w:r>
      <w:proofErr w:type="gramEnd"/>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Pr="00BD5E35" w:rsidRDefault="00BD5E35" w:rsidP="00BD5E35">
      <w:pPr>
        <w:pStyle w:val="ListParagraph"/>
        <w:numPr>
          <w:ilvl w:val="0"/>
          <w:numId w:val="20"/>
        </w:numPr>
        <w:rPr>
          <w:rFonts w:cs="AGaramondPro-Bold"/>
          <w:b/>
          <w:bCs/>
          <w:lang w:val="fr-CA"/>
        </w:rPr>
      </w:pPr>
      <w:r w:rsidRPr="00BD5E35">
        <w:rPr>
          <w:rFonts w:cs="AGaramondPro-Bold"/>
          <w:b/>
          <w:bCs/>
          <w:lang w:val="fr-CA"/>
        </w:rPr>
        <w:lastRenderedPageBreak/>
        <w:t>La gestion des gens et des ressources s’applique à cette situation</w:t>
      </w:r>
    </w:p>
    <w:p w:rsidR="00BD5E35" w:rsidRPr="00BD5E35" w:rsidRDefault="00BD5E35" w:rsidP="00BD5E35">
      <w:pPr>
        <w:pStyle w:val="ListParagraph"/>
        <w:numPr>
          <w:ilvl w:val="0"/>
          <w:numId w:val="20"/>
        </w:numPr>
        <w:rPr>
          <w:rFonts w:eastAsia="SimSun" w:cs="AGaramondPro-Bold"/>
          <w:b/>
          <w:bCs/>
          <w:lang w:val="fr-CA"/>
        </w:rPr>
      </w:pPr>
      <w:r w:rsidRPr="00BD5E35">
        <w:rPr>
          <w:rFonts w:eastAsia="SimSun" w:cs="AGaramondPro-Bold"/>
          <w:b/>
          <w:bCs/>
          <w:lang w:val="fr-CA"/>
        </w:rPr>
        <w:t>La gestion des gens et des ressources ne s’applique pas à cette situation</w:t>
      </w:r>
    </w:p>
    <w:tbl>
      <w:tblPr>
        <w:tblW w:w="10716" w:type="dxa"/>
        <w:tblInd w:w="72" w:type="dxa"/>
        <w:tblLayout w:type="fixed"/>
        <w:tblCellMar>
          <w:left w:w="0" w:type="dxa"/>
          <w:right w:w="0" w:type="dxa"/>
        </w:tblCellMar>
        <w:tblLook w:val="04A0" w:firstRow="1" w:lastRow="0" w:firstColumn="1" w:lastColumn="0" w:noHBand="0" w:noVBand="1"/>
      </w:tblPr>
      <w:tblGrid>
        <w:gridCol w:w="2521"/>
        <w:gridCol w:w="810"/>
        <w:gridCol w:w="729"/>
        <w:gridCol w:w="1072"/>
        <w:gridCol w:w="2702"/>
        <w:gridCol w:w="2882"/>
      </w:tblGrid>
      <w:tr w:rsidR="00BD5E35" w:rsidTr="00D01C3B">
        <w:trPr>
          <w:trHeight w:val="60"/>
        </w:trPr>
        <w:tc>
          <w:tcPr>
            <w:tcW w:w="2521"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hideMark/>
          </w:tcPr>
          <w:p w:rsidR="00BD5E35" w:rsidRPr="00BD5E35" w:rsidRDefault="00BD5E35" w:rsidP="00BD5E35">
            <w:pPr>
              <w:pStyle w:val="ChartHead"/>
              <w:rPr>
                <w:lang w:val="fr-CA"/>
              </w:rPr>
            </w:pPr>
            <w:r w:rsidRPr="00BD5E35">
              <w:rPr>
                <w:lang w:val="fr-CA"/>
              </w:rPr>
              <w:t>Gestion des gens et</w:t>
            </w:r>
          </w:p>
          <w:p w:rsidR="00BD5E35" w:rsidRPr="00BD5E35" w:rsidRDefault="00BD5E35" w:rsidP="00BD5E35">
            <w:pPr>
              <w:pStyle w:val="ChartHead"/>
              <w:rPr>
                <w:lang w:val="fr-CA"/>
              </w:rPr>
            </w:pPr>
            <w:proofErr w:type="gramStart"/>
            <w:r w:rsidRPr="00BD5E35">
              <w:rPr>
                <w:lang w:val="fr-CA"/>
              </w:rPr>
              <w:t>des</w:t>
            </w:r>
            <w:proofErr w:type="gramEnd"/>
            <w:r w:rsidRPr="00BD5E35">
              <w:rPr>
                <w:lang w:val="fr-CA"/>
              </w:rPr>
              <w:t xml:space="preserve"> ressources dans</w:t>
            </w:r>
          </w:p>
          <w:p w:rsidR="00BD5E35" w:rsidRDefault="00BD5E35" w:rsidP="00BD5E35">
            <w:pPr>
              <w:pStyle w:val="ChartHead"/>
            </w:pPr>
            <w:r w:rsidRPr="00AA55AF">
              <w:t>CETTE situation</w:t>
            </w:r>
          </w:p>
        </w:tc>
        <w:tc>
          <w:tcPr>
            <w:tcW w:w="2611"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hideMark/>
          </w:tcPr>
          <w:p w:rsidR="00BD5E35" w:rsidRDefault="00BD5E35" w:rsidP="00BD5E35">
            <w:pPr>
              <w:pStyle w:val="ChartHead"/>
              <w:jc w:val="center"/>
            </w:pPr>
            <w:r w:rsidRPr="00AA55AF">
              <w:t>Cote</w:t>
            </w:r>
          </w:p>
        </w:tc>
        <w:tc>
          <w:tcPr>
            <w:tcW w:w="2702"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hideMark/>
          </w:tcPr>
          <w:p w:rsidR="00BD5E35" w:rsidRDefault="00BD5E35" w:rsidP="00BD5E35">
            <w:pPr>
              <w:pStyle w:val="ChartHead"/>
              <w:jc w:val="center"/>
            </w:pPr>
            <w:proofErr w:type="spellStart"/>
            <w:r w:rsidRPr="00AA55AF">
              <w:t>Commentaires</w:t>
            </w:r>
            <w:proofErr w:type="spellEnd"/>
          </w:p>
        </w:tc>
        <w:tc>
          <w:tcPr>
            <w:tcW w:w="2882"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hideMark/>
          </w:tcPr>
          <w:p w:rsidR="00BD5E35" w:rsidRPr="00AA55AF" w:rsidRDefault="00BD5E35" w:rsidP="00BD5E35">
            <w:pPr>
              <w:pStyle w:val="ChartHead"/>
              <w:jc w:val="center"/>
            </w:pPr>
            <w:proofErr w:type="spellStart"/>
            <w:r w:rsidRPr="00AA55AF">
              <w:t>Domaines</w:t>
            </w:r>
            <w:proofErr w:type="spellEnd"/>
            <w:r w:rsidRPr="00AA55AF">
              <w:t xml:space="preserve"> </w:t>
            </w:r>
            <w:proofErr w:type="spellStart"/>
            <w:r w:rsidRPr="00AA55AF">
              <w:t>ou</w:t>
            </w:r>
            <w:proofErr w:type="spellEnd"/>
            <w:r w:rsidRPr="00AA55AF">
              <w:t xml:space="preserve"> </w:t>
            </w:r>
            <w:proofErr w:type="spellStart"/>
            <w:r w:rsidRPr="00AA55AF">
              <w:t>idées</w:t>
            </w:r>
            <w:proofErr w:type="spellEnd"/>
          </w:p>
          <w:p w:rsidR="00BD5E35" w:rsidRDefault="00BD5E35" w:rsidP="00BD5E35">
            <w:pPr>
              <w:pStyle w:val="ChartHead"/>
              <w:jc w:val="center"/>
            </w:pPr>
            <w:proofErr w:type="spellStart"/>
            <w:r w:rsidRPr="00AA55AF">
              <w:t>d’amélioration</w:t>
            </w:r>
            <w:proofErr w:type="spellEnd"/>
          </w:p>
        </w:tc>
      </w:tr>
      <w:tr w:rsidR="00BD5E35" w:rsidTr="00BD5E35">
        <w:trPr>
          <w:trHeight w:val="315"/>
        </w:trPr>
        <w:tc>
          <w:tcPr>
            <w:tcW w:w="2521" w:type="dxa"/>
            <w:vMerge/>
            <w:tcBorders>
              <w:top w:val="single" w:sz="4" w:space="0" w:color="000000"/>
              <w:left w:val="single" w:sz="6" w:space="0" w:color="000000"/>
              <w:bottom w:val="single" w:sz="4" w:space="0" w:color="000000"/>
              <w:right w:val="single" w:sz="4" w:space="0" w:color="000000"/>
            </w:tcBorders>
            <w:vAlign w:val="center"/>
            <w:hideMark/>
          </w:tcPr>
          <w:p w:rsidR="00BD5E35" w:rsidRDefault="00BD5E35" w:rsidP="00D01C3B">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Fait</w:t>
            </w:r>
          </w:p>
        </w:tc>
        <w:tc>
          <w:tcPr>
            <w:tcW w:w="729"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Pas fait</w:t>
            </w:r>
          </w:p>
        </w:tc>
        <w:tc>
          <w:tcPr>
            <w:tcW w:w="1072"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Ne</w:t>
            </w:r>
          </w:p>
          <w:p w:rsidR="00BD5E35" w:rsidRPr="00BD5E35" w:rsidRDefault="00BD5E35" w:rsidP="00BD5E35">
            <w:pPr>
              <w:pStyle w:val="ChartBodyCentered"/>
            </w:pPr>
            <w:proofErr w:type="spellStart"/>
            <w:r w:rsidRPr="00BD5E35">
              <w:t>s’applique</w:t>
            </w:r>
            <w:proofErr w:type="spellEnd"/>
          </w:p>
          <w:p w:rsidR="00BD5E35" w:rsidRPr="00BD5E35" w:rsidRDefault="00BD5E35" w:rsidP="00BD5E35">
            <w:pPr>
              <w:pStyle w:val="ChartBodyCentered"/>
            </w:pPr>
            <w:r w:rsidRPr="00BD5E35">
              <w:t>pas</w:t>
            </w:r>
          </w:p>
        </w:tc>
        <w:tc>
          <w:tcPr>
            <w:tcW w:w="2702" w:type="dxa"/>
            <w:vMerge/>
            <w:tcBorders>
              <w:top w:val="single" w:sz="4" w:space="0" w:color="000000"/>
              <w:left w:val="single" w:sz="4" w:space="0" w:color="000000"/>
              <w:bottom w:val="single" w:sz="4" w:space="0" w:color="000000"/>
              <w:right w:val="single" w:sz="4" w:space="0" w:color="000000"/>
            </w:tcBorders>
            <w:vAlign w:val="center"/>
            <w:hideMark/>
          </w:tcPr>
          <w:p w:rsidR="00BD5E35" w:rsidRDefault="00BD5E35" w:rsidP="00D01C3B">
            <w:pPr>
              <w:rPr>
                <w:rFonts w:cs="Frutiger-Bold"/>
                <w:sz w:val="18"/>
                <w:szCs w:val="18"/>
              </w:rPr>
            </w:pPr>
          </w:p>
        </w:tc>
        <w:tc>
          <w:tcPr>
            <w:tcW w:w="2882" w:type="dxa"/>
            <w:vMerge/>
            <w:tcBorders>
              <w:top w:val="single" w:sz="4" w:space="0" w:color="000000"/>
              <w:left w:val="single" w:sz="4" w:space="0" w:color="000000"/>
              <w:bottom w:val="single" w:sz="4" w:space="0" w:color="000000"/>
              <w:right w:val="single" w:sz="6" w:space="0" w:color="000000"/>
            </w:tcBorders>
            <w:vAlign w:val="center"/>
            <w:hideMark/>
          </w:tcPr>
          <w:p w:rsidR="00BD5E35" w:rsidRDefault="00BD5E35" w:rsidP="00D01C3B">
            <w:pPr>
              <w:rPr>
                <w:rFonts w:cs="Frutiger-Bold"/>
                <w:sz w:val="18"/>
                <w:szCs w:val="18"/>
              </w:rPr>
            </w:pPr>
          </w:p>
        </w:tc>
      </w:tr>
      <w:tr w:rsid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assuré que tous</w:t>
            </w:r>
          </w:p>
          <w:p w:rsidR="00BD5E35" w:rsidRPr="00BD5E35" w:rsidRDefault="00BD5E35" w:rsidP="00BD5E35">
            <w:pPr>
              <w:pStyle w:val="ChartBodyLeft"/>
              <w:rPr>
                <w:lang w:val="fr-CA"/>
              </w:rPr>
            </w:pPr>
            <w:proofErr w:type="gramStart"/>
            <w:r w:rsidRPr="00BD5E35">
              <w:rPr>
                <w:lang w:val="fr-CA"/>
              </w:rPr>
              <w:t>comprennent</w:t>
            </w:r>
            <w:proofErr w:type="gramEnd"/>
            <w:r w:rsidRPr="00BD5E35">
              <w:rPr>
                <w:lang w:val="fr-CA"/>
              </w:rPr>
              <w:t xml:space="preserve"> le travail à</w:t>
            </w:r>
          </w:p>
          <w:p w:rsidR="00BD5E35" w:rsidRPr="0092602C" w:rsidRDefault="00BD5E35" w:rsidP="00BD5E35">
            <w:pPr>
              <w:pStyle w:val="ChartBodyLeft"/>
            </w:pPr>
            <w:proofErr w:type="spellStart"/>
            <w:r w:rsidRPr="0092602C">
              <w:t>accomplir</w:t>
            </w:r>
            <w:proofErr w:type="spellEnd"/>
            <w:r w:rsidRPr="0092602C">
              <w:t xml:space="preserve"> et les </w:t>
            </w:r>
            <w:proofErr w:type="spellStart"/>
            <w:r w:rsidRPr="0092602C">
              <w:t>délais</w:t>
            </w:r>
            <w:proofErr w:type="spellEnd"/>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Default="00BD5E35" w:rsidP="00BD5E35">
            <w:pPr>
              <w:pStyle w:val="ChartBodyLeft"/>
              <w:rPr>
                <w:sz w:val="18"/>
                <w:szCs w:val="18"/>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défini la priorité des tâches et les délais d’exécution</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établi des étapes et</w:t>
            </w:r>
          </w:p>
          <w:p w:rsidR="00BD5E35" w:rsidRPr="00BD5E35" w:rsidRDefault="00BD5E35" w:rsidP="00BD5E35">
            <w:pPr>
              <w:pStyle w:val="ChartBodyLeft"/>
              <w:rPr>
                <w:rFonts w:cs="Frutiger-Bold"/>
                <w:lang w:val="fr-CA"/>
              </w:rPr>
            </w:pPr>
            <w:proofErr w:type="gramStart"/>
            <w:r w:rsidRPr="00BD5E35">
              <w:rPr>
                <w:lang w:val="fr-CA"/>
              </w:rPr>
              <w:t>séquences</w:t>
            </w:r>
            <w:proofErr w:type="gramEnd"/>
            <w:r w:rsidRPr="00BD5E35">
              <w:rPr>
                <w:lang w:val="fr-CA"/>
              </w:rPr>
              <w:t xml:space="preserve"> pour en venir aux résultats souhaités dans les délais voulus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partagé la charge de</w:t>
            </w:r>
          </w:p>
          <w:p w:rsidR="00BD5E35" w:rsidRPr="00BD5E35" w:rsidRDefault="00BD5E35" w:rsidP="00BD5E35">
            <w:pPr>
              <w:pStyle w:val="ChartBodyLeft"/>
              <w:rPr>
                <w:lang w:val="fr-CA"/>
              </w:rPr>
            </w:pPr>
            <w:proofErr w:type="gramStart"/>
            <w:r w:rsidRPr="00BD5E35">
              <w:rPr>
                <w:lang w:val="fr-CA"/>
              </w:rPr>
              <w:t>travail</w:t>
            </w:r>
            <w:proofErr w:type="gramEnd"/>
            <w:r w:rsidRPr="00BD5E35">
              <w:rPr>
                <w:lang w:val="fr-CA"/>
              </w:rPr>
              <w:t xml:space="preserve"> en déléguant de façon efficace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assigné des tâches</w:t>
            </w:r>
          </w:p>
          <w:p w:rsidR="00BD5E35" w:rsidRPr="00BD5E35" w:rsidRDefault="00BD5E35" w:rsidP="00BD5E35">
            <w:pPr>
              <w:pStyle w:val="ChartBodyLeft"/>
              <w:rPr>
                <w:lang w:val="fr-CA"/>
              </w:rPr>
            </w:pPr>
            <w:proofErr w:type="gramStart"/>
            <w:r w:rsidRPr="00BD5E35">
              <w:rPr>
                <w:lang w:val="fr-CA"/>
              </w:rPr>
              <w:t>importantes</w:t>
            </w:r>
            <w:proofErr w:type="gramEnd"/>
            <w:r w:rsidRPr="00BD5E35">
              <w:rPr>
                <w:lang w:val="fr-CA"/>
              </w:rPr>
              <w:t xml:space="preserve"> aux gens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r>
      <w:tr w:rsid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assigné des tâches en</w:t>
            </w:r>
          </w:p>
          <w:p w:rsidR="00BD5E35" w:rsidRPr="00BD5E35" w:rsidRDefault="00BD5E35" w:rsidP="00BD5E35">
            <w:pPr>
              <w:pStyle w:val="ChartBodyLeft"/>
              <w:rPr>
                <w:lang w:val="fr-CA"/>
              </w:rPr>
            </w:pPr>
            <w:proofErr w:type="gramStart"/>
            <w:r w:rsidRPr="00BD5E35">
              <w:rPr>
                <w:lang w:val="fr-CA"/>
              </w:rPr>
              <w:t>fonction</w:t>
            </w:r>
            <w:proofErr w:type="gramEnd"/>
            <w:r w:rsidRPr="00BD5E35">
              <w:rPr>
                <w:lang w:val="fr-CA"/>
              </w:rPr>
              <w:t xml:space="preserve"> des compétences</w:t>
            </w:r>
          </w:p>
          <w:p w:rsidR="00BD5E35" w:rsidRPr="0092602C" w:rsidRDefault="00BD5E35" w:rsidP="00BD5E35">
            <w:pPr>
              <w:pStyle w:val="ChartBodyLeft"/>
            </w:pPr>
            <w:r w:rsidRPr="0092602C">
              <w:t>(</w:t>
            </w:r>
            <w:proofErr w:type="spellStart"/>
            <w:r w:rsidRPr="0092602C">
              <w:t>correspondantes</w:t>
            </w:r>
            <w:proofErr w:type="spellEnd"/>
            <w:r w:rsidRPr="0092602C">
              <w:t xml:space="preserve"> </w:t>
            </w:r>
            <w:proofErr w:type="spellStart"/>
            <w:r w:rsidRPr="0092602C">
              <w:t>ou</w:t>
            </w:r>
            <w:proofErr w:type="spellEnd"/>
            <w:r w:rsidRPr="0092602C">
              <w:t xml:space="preserve"> à</w:t>
            </w:r>
          </w:p>
          <w:p w:rsidR="00BD5E35" w:rsidRPr="0092602C" w:rsidRDefault="00BD5E35" w:rsidP="00BD5E35">
            <w:pPr>
              <w:pStyle w:val="ChartBodyLeft"/>
              <w:rPr>
                <w:rFonts w:cs="Frutiger-Bold"/>
              </w:rPr>
            </w:pPr>
            <w:proofErr w:type="spellStart"/>
            <w:r w:rsidRPr="0092602C">
              <w:t>améliorer</w:t>
            </w:r>
            <w:proofErr w:type="spellEnd"/>
            <w:r w:rsidRPr="0092602C">
              <w:t>)</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Default="00BD5E35" w:rsidP="00BD5E35">
            <w:pPr>
              <w:pStyle w:val="ChartBodyLeft"/>
              <w:rPr>
                <w:sz w:val="18"/>
                <w:szCs w:val="18"/>
              </w:rPr>
            </w:pPr>
          </w:p>
        </w:tc>
      </w:tr>
      <w:tr w:rsid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assigné des tâches</w:t>
            </w:r>
          </w:p>
          <w:p w:rsidR="00BD5E35" w:rsidRPr="00BD5E35" w:rsidRDefault="00BD5E35" w:rsidP="00BD5E35">
            <w:pPr>
              <w:pStyle w:val="ChartBodyLeft"/>
              <w:rPr>
                <w:lang w:val="fr-CA"/>
              </w:rPr>
            </w:pPr>
            <w:proofErr w:type="gramStart"/>
            <w:r w:rsidRPr="00BD5E35">
              <w:rPr>
                <w:lang w:val="fr-CA"/>
              </w:rPr>
              <w:t>en</w:t>
            </w:r>
            <w:proofErr w:type="gramEnd"/>
            <w:r w:rsidRPr="00BD5E35">
              <w:rPr>
                <w:lang w:val="fr-CA"/>
              </w:rPr>
              <w:t xml:space="preserve"> fonction des besoins</w:t>
            </w:r>
          </w:p>
          <w:p w:rsidR="00BD5E35" w:rsidRPr="0092602C" w:rsidRDefault="00BD5E35" w:rsidP="00BD5E35">
            <w:pPr>
              <w:pStyle w:val="ChartBodyLeft"/>
            </w:pPr>
            <w:proofErr w:type="spellStart"/>
            <w:r w:rsidRPr="0092602C">
              <w:t>d’apprentissage</w:t>
            </w:r>
            <w:proofErr w:type="spellEnd"/>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Default="00BD5E35" w:rsidP="00BD5E35">
            <w:pPr>
              <w:pStyle w:val="ChartBodyLeft"/>
              <w:rPr>
                <w:sz w:val="18"/>
                <w:szCs w:val="18"/>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suivi le progrès des gens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communiqué avec les</w:t>
            </w:r>
          </w:p>
          <w:p w:rsidR="00BD5E35" w:rsidRPr="00BD5E35" w:rsidRDefault="00BD5E35" w:rsidP="00BD5E35">
            <w:pPr>
              <w:pStyle w:val="ChartBodyLeft"/>
              <w:rPr>
                <w:lang w:val="fr-CA"/>
              </w:rPr>
            </w:pPr>
            <w:proofErr w:type="gramStart"/>
            <w:r w:rsidRPr="00BD5E35">
              <w:rPr>
                <w:lang w:val="fr-CA"/>
              </w:rPr>
              <w:t>gens</w:t>
            </w:r>
            <w:proofErr w:type="gramEnd"/>
            <w:r w:rsidRPr="00BD5E35">
              <w:rPr>
                <w:lang w:val="fr-CA"/>
              </w:rPr>
              <w:t xml:space="preserve"> et clarifié l’information</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r>
      <w:tr w:rsid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soutenu les gens dans</w:t>
            </w:r>
          </w:p>
          <w:p w:rsidR="00BD5E35" w:rsidRPr="00BD5E35" w:rsidRDefault="00BD5E35" w:rsidP="00BD5E35">
            <w:pPr>
              <w:pStyle w:val="ChartBodyLeft"/>
              <w:rPr>
                <w:lang w:val="fr-CA"/>
              </w:rPr>
            </w:pPr>
            <w:proofErr w:type="gramStart"/>
            <w:r w:rsidRPr="00BD5E35">
              <w:rPr>
                <w:lang w:val="fr-CA"/>
              </w:rPr>
              <w:t>leurs</w:t>
            </w:r>
            <w:proofErr w:type="gramEnd"/>
            <w:r w:rsidRPr="00BD5E35">
              <w:rPr>
                <w:lang w:val="fr-CA"/>
              </w:rPr>
              <w:t xml:space="preserve"> progrès et leurs</w:t>
            </w:r>
          </w:p>
          <w:p w:rsidR="00BD5E35" w:rsidRPr="0092602C" w:rsidRDefault="00BD5E35" w:rsidP="00BD5E35">
            <w:pPr>
              <w:pStyle w:val="ChartBodyLeft"/>
            </w:pPr>
            <w:proofErr w:type="spellStart"/>
            <w:r w:rsidRPr="0092602C">
              <w:t>réussites</w:t>
            </w:r>
            <w:proofErr w:type="spellEnd"/>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Default="00BD5E35" w:rsidP="00BD5E35">
            <w:pPr>
              <w:pStyle w:val="ChartBodyLeft"/>
              <w:rPr>
                <w:sz w:val="18"/>
                <w:szCs w:val="18"/>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rFonts w:cs="Frutiger-Bold"/>
                <w:lang w:val="fr-CA"/>
              </w:rPr>
            </w:pPr>
            <w:r w:rsidRPr="00BD5E35">
              <w:rPr>
                <w:lang w:val="fr-CA"/>
              </w:rPr>
              <w:t>J’ai fait preuve de souplesse en adaptant les plans aux circonstances nouvelles et émergentes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r>
      <w:tr w:rsid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lastRenderedPageBreak/>
              <w:t>J’ai assigné ou réassigné</w:t>
            </w:r>
          </w:p>
          <w:p w:rsidR="00BD5E35" w:rsidRPr="00BD5E35" w:rsidRDefault="00BD5E35" w:rsidP="00BD5E35">
            <w:pPr>
              <w:pStyle w:val="ChartBodyLeft"/>
              <w:rPr>
                <w:lang w:val="fr-CA"/>
              </w:rPr>
            </w:pPr>
            <w:proofErr w:type="gramStart"/>
            <w:r w:rsidRPr="00BD5E35">
              <w:rPr>
                <w:lang w:val="fr-CA"/>
              </w:rPr>
              <w:t>le</w:t>
            </w:r>
            <w:proofErr w:type="gramEnd"/>
            <w:r w:rsidRPr="00BD5E35">
              <w:rPr>
                <w:lang w:val="fr-CA"/>
              </w:rPr>
              <w:t xml:space="preserve"> travail en fonction des</w:t>
            </w:r>
          </w:p>
          <w:p w:rsidR="00BD5E35" w:rsidRPr="0092602C" w:rsidRDefault="00BD5E35" w:rsidP="00BD5E35">
            <w:pPr>
              <w:pStyle w:val="ChartBodyLeft"/>
            </w:pPr>
            <w:proofErr w:type="spellStart"/>
            <w:r w:rsidRPr="0092602C">
              <w:t>circonstances</w:t>
            </w:r>
            <w:proofErr w:type="spellEnd"/>
            <w:r w:rsidRPr="0092602C">
              <w:t xml:space="preserve"> </w:t>
            </w:r>
            <w:proofErr w:type="spellStart"/>
            <w:r w:rsidRPr="0092602C">
              <w:t>nouvelles</w:t>
            </w:r>
            <w:proofErr w:type="spellEnd"/>
            <w:r w:rsidRPr="0092602C">
              <w:t xml:space="preserve"> et</w:t>
            </w:r>
          </w:p>
          <w:p w:rsidR="00BD5E35" w:rsidRPr="0092602C" w:rsidRDefault="00BD5E35" w:rsidP="00BD5E35">
            <w:pPr>
              <w:pStyle w:val="ChartBodyLeft"/>
            </w:pPr>
            <w:proofErr w:type="spellStart"/>
            <w:r w:rsidRPr="0092602C">
              <w:t>émergentes</w:t>
            </w:r>
            <w:proofErr w:type="spellEnd"/>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Default="00BD5E35" w:rsidP="00BD5E35">
            <w:pPr>
              <w:pStyle w:val="ChartBodyLeft"/>
              <w:rPr>
                <w:sz w:val="18"/>
                <w:szCs w:val="18"/>
              </w:rPr>
            </w:pPr>
          </w:p>
        </w:tc>
      </w:tr>
      <w:tr w:rsid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lang w:val="fr-CA"/>
              </w:rPr>
            </w:pPr>
            <w:r w:rsidRPr="00BD5E35">
              <w:rPr>
                <w:lang w:val="fr-CA"/>
              </w:rPr>
              <w:t>J’ai tenu compte des</w:t>
            </w:r>
          </w:p>
          <w:p w:rsidR="00BD5E35" w:rsidRPr="00BD5E35" w:rsidRDefault="00BD5E35" w:rsidP="00BD5E35">
            <w:pPr>
              <w:pStyle w:val="ChartBodyLeft"/>
              <w:rPr>
                <w:lang w:val="fr-CA"/>
              </w:rPr>
            </w:pPr>
            <w:proofErr w:type="gramStart"/>
            <w:r w:rsidRPr="00BD5E35">
              <w:rPr>
                <w:lang w:val="fr-CA"/>
              </w:rPr>
              <w:t>priorités</w:t>
            </w:r>
            <w:proofErr w:type="gramEnd"/>
            <w:r w:rsidRPr="00BD5E35">
              <w:rPr>
                <w:lang w:val="fr-CA"/>
              </w:rPr>
              <w:t xml:space="preserve"> personnelles et</w:t>
            </w:r>
          </w:p>
          <w:p w:rsidR="00BD5E35" w:rsidRPr="0092602C" w:rsidRDefault="00BD5E35" w:rsidP="00BD5E35">
            <w:pPr>
              <w:pStyle w:val="ChartBodyLeft"/>
            </w:pPr>
            <w:proofErr w:type="spellStart"/>
            <w:r w:rsidRPr="0092602C">
              <w:t>professionnelles</w:t>
            </w:r>
            <w:proofErr w:type="spellEnd"/>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Default="00BD5E35" w:rsidP="00BD5E35">
            <w:pPr>
              <w:pStyle w:val="ChartBodyLeft"/>
              <w:rPr>
                <w:sz w:val="18"/>
                <w:szCs w:val="18"/>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Default="00BD5E35" w:rsidP="00BD5E35">
            <w:pPr>
              <w:pStyle w:val="ChartBodyLeft"/>
              <w:rPr>
                <w:sz w:val="18"/>
                <w:szCs w:val="18"/>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BD5E35" w:rsidRPr="00BD5E35" w:rsidRDefault="00BD5E35" w:rsidP="00BD5E35">
            <w:pPr>
              <w:pStyle w:val="ChartBodyLeft"/>
              <w:rPr>
                <w:rFonts w:cs="Frutiger-Bold"/>
                <w:lang w:val="fr-CA"/>
              </w:rPr>
            </w:pPr>
            <w:r w:rsidRPr="00BD5E35">
              <w:rPr>
                <w:lang w:val="fr-CA"/>
              </w:rPr>
              <w:t>J’ai efficacement utilisé des outils et ressources afin d’obtenir les résultats voulus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72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7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c>
          <w:tcPr>
            <w:tcW w:w="2882"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D5E35" w:rsidRPr="00BD5E35" w:rsidRDefault="00BD5E35" w:rsidP="00BD5E35">
            <w:pPr>
              <w:pStyle w:val="ChartBodyLeft"/>
              <w:rPr>
                <w:sz w:val="18"/>
                <w:szCs w:val="18"/>
                <w:lang w:val="fr-CA"/>
              </w:rPr>
            </w:pPr>
          </w:p>
        </w:tc>
      </w:tr>
    </w:tbl>
    <w:p w:rsidR="00BD5E35" w:rsidRDefault="00BD5E35" w:rsidP="00BD5E35">
      <w:pPr>
        <w:rPr>
          <w:lang w:val="fr-CA"/>
        </w:rPr>
      </w:pPr>
    </w:p>
    <w:p w:rsidR="00BD5E35" w:rsidRDefault="00BD5E35" w:rsidP="00BD5E35">
      <w:pPr>
        <w:rPr>
          <w:rFonts w:eastAsia="SimSun" w:cs="Arial"/>
        </w:rPr>
      </w:pPr>
      <w:r w:rsidRPr="0092602C">
        <w:t>Notes/</w:t>
      </w:r>
      <w:proofErr w:type="spellStart"/>
      <w:proofErr w:type="gramStart"/>
      <w:r w:rsidRPr="0092602C">
        <w:t>réflexions</w:t>
      </w:r>
      <w:proofErr w:type="spellEnd"/>
      <w:r w:rsidRPr="0092602C">
        <w:t xml:space="preserve"> :</w:t>
      </w:r>
      <w:proofErr w:type="gramEnd"/>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Pr="00BD5E35" w:rsidRDefault="00BD5E35" w:rsidP="00BD5E35">
      <w:pPr>
        <w:pStyle w:val="ListParagraph"/>
        <w:numPr>
          <w:ilvl w:val="1"/>
          <w:numId w:val="23"/>
        </w:numPr>
        <w:rPr>
          <w:rFonts w:cs="AGaramondPro-Bold"/>
          <w:b/>
          <w:bCs/>
          <w:lang w:val="fr-CA"/>
        </w:rPr>
      </w:pPr>
      <w:r w:rsidRPr="00BD5E35">
        <w:rPr>
          <w:rFonts w:cs="AGaramondPro-Bold"/>
          <w:b/>
          <w:bCs/>
          <w:lang w:val="fr-CA"/>
        </w:rPr>
        <w:t>La bonne gestion des ressources s’applique à cette situation</w:t>
      </w:r>
    </w:p>
    <w:p w:rsidR="00BD5E35" w:rsidRPr="00BD5E35" w:rsidRDefault="00BD5E35" w:rsidP="00BD5E35">
      <w:pPr>
        <w:pStyle w:val="ListParagraph"/>
        <w:numPr>
          <w:ilvl w:val="1"/>
          <w:numId w:val="23"/>
        </w:numPr>
        <w:rPr>
          <w:rFonts w:cs="AGaramondPro-Bold"/>
          <w:b/>
          <w:bCs/>
          <w:lang w:val="fr-CA"/>
        </w:rPr>
      </w:pPr>
      <w:r w:rsidRPr="00BD5E35">
        <w:rPr>
          <w:rFonts w:cs="AGaramondPro-Bold"/>
          <w:b/>
          <w:bCs/>
          <w:lang w:val="fr-CA"/>
        </w:rPr>
        <w:t>La bonne gestion des ressources ne s’applique pas à cette situation</w:t>
      </w:r>
    </w:p>
    <w:tbl>
      <w:tblPr>
        <w:tblW w:w="10716" w:type="dxa"/>
        <w:tblInd w:w="90" w:type="dxa"/>
        <w:tblLayout w:type="fixed"/>
        <w:tblCellMar>
          <w:left w:w="0" w:type="dxa"/>
          <w:right w:w="0" w:type="dxa"/>
        </w:tblCellMar>
        <w:tblLook w:val="04A0" w:firstRow="1" w:lastRow="0" w:firstColumn="1" w:lastColumn="0" w:noHBand="0" w:noVBand="1"/>
      </w:tblPr>
      <w:tblGrid>
        <w:gridCol w:w="2521"/>
        <w:gridCol w:w="810"/>
        <w:gridCol w:w="711"/>
        <w:gridCol w:w="1090"/>
        <w:gridCol w:w="2702"/>
        <w:gridCol w:w="2882"/>
      </w:tblGrid>
      <w:tr w:rsidR="00BD5E35" w:rsidTr="00D01C3B">
        <w:trPr>
          <w:trHeight w:val="60"/>
        </w:trPr>
        <w:tc>
          <w:tcPr>
            <w:tcW w:w="2521"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hideMark/>
          </w:tcPr>
          <w:p w:rsidR="00BD5E35" w:rsidRPr="00BD5E35" w:rsidRDefault="00BD5E35" w:rsidP="00BD5E35">
            <w:pPr>
              <w:pStyle w:val="ChartHead"/>
              <w:rPr>
                <w:lang w:val="fr-CA"/>
              </w:rPr>
            </w:pPr>
            <w:r w:rsidRPr="00BD5E35">
              <w:rPr>
                <w:lang w:val="fr-CA"/>
              </w:rPr>
              <w:t>Bonne gestion des</w:t>
            </w:r>
          </w:p>
          <w:p w:rsidR="00BD5E35" w:rsidRPr="00BD5E35" w:rsidRDefault="00BD5E35" w:rsidP="00BD5E35">
            <w:pPr>
              <w:pStyle w:val="ChartHead"/>
              <w:rPr>
                <w:lang w:val="fr-CA"/>
              </w:rPr>
            </w:pPr>
            <w:proofErr w:type="gramStart"/>
            <w:r w:rsidRPr="00BD5E35">
              <w:rPr>
                <w:lang w:val="fr-CA"/>
              </w:rPr>
              <w:t>ressources</w:t>
            </w:r>
            <w:proofErr w:type="gramEnd"/>
            <w:r w:rsidRPr="00BD5E35">
              <w:rPr>
                <w:lang w:val="fr-CA"/>
              </w:rPr>
              <w:t xml:space="preserve"> dans</w:t>
            </w:r>
          </w:p>
          <w:p w:rsidR="00BD5E35" w:rsidRPr="00BD5E35" w:rsidRDefault="00BD5E35" w:rsidP="00BD5E35">
            <w:pPr>
              <w:pStyle w:val="ChartHead"/>
              <w:rPr>
                <w:lang w:val="fr-CA"/>
              </w:rPr>
            </w:pPr>
            <w:r w:rsidRPr="00BD5E35">
              <w:rPr>
                <w:lang w:val="fr-CA"/>
              </w:rPr>
              <w:t>CETTE situation</w:t>
            </w:r>
          </w:p>
        </w:tc>
        <w:tc>
          <w:tcPr>
            <w:tcW w:w="2611"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BD5E35" w:rsidRDefault="00BD5E35" w:rsidP="00BD5E35">
            <w:pPr>
              <w:pStyle w:val="ChartHead"/>
              <w:jc w:val="center"/>
            </w:pPr>
            <w:r w:rsidRPr="00E13083">
              <w:t>Cote</w:t>
            </w:r>
          </w:p>
        </w:tc>
        <w:tc>
          <w:tcPr>
            <w:tcW w:w="2702"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BD5E35" w:rsidRDefault="00BD5E35" w:rsidP="00BD5E35">
            <w:pPr>
              <w:pStyle w:val="ChartHead"/>
              <w:jc w:val="center"/>
            </w:pPr>
            <w:proofErr w:type="spellStart"/>
            <w:r w:rsidRPr="00E13083">
              <w:t>Commentaires</w:t>
            </w:r>
            <w:proofErr w:type="spellEnd"/>
          </w:p>
        </w:tc>
        <w:tc>
          <w:tcPr>
            <w:tcW w:w="2882" w:type="dxa"/>
            <w:vMerge w:val="restart"/>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hideMark/>
          </w:tcPr>
          <w:p w:rsidR="00BD5E35" w:rsidRPr="00E13083" w:rsidRDefault="00BD5E35" w:rsidP="00BD5E35">
            <w:pPr>
              <w:pStyle w:val="ChartHead"/>
              <w:jc w:val="center"/>
            </w:pPr>
            <w:proofErr w:type="spellStart"/>
            <w:r w:rsidRPr="00E13083">
              <w:t>Domaines</w:t>
            </w:r>
            <w:proofErr w:type="spellEnd"/>
            <w:r w:rsidRPr="00E13083">
              <w:t xml:space="preserve"> </w:t>
            </w:r>
            <w:proofErr w:type="spellStart"/>
            <w:r w:rsidRPr="00E13083">
              <w:t>ou</w:t>
            </w:r>
            <w:proofErr w:type="spellEnd"/>
            <w:r w:rsidRPr="00E13083">
              <w:t xml:space="preserve"> </w:t>
            </w:r>
            <w:proofErr w:type="spellStart"/>
            <w:r w:rsidRPr="00E13083">
              <w:t>idées</w:t>
            </w:r>
            <w:proofErr w:type="spellEnd"/>
          </w:p>
          <w:p w:rsidR="00BD5E35" w:rsidRDefault="00BD5E35" w:rsidP="00BD5E35">
            <w:pPr>
              <w:pStyle w:val="ChartHead"/>
              <w:jc w:val="center"/>
            </w:pPr>
            <w:proofErr w:type="spellStart"/>
            <w:r w:rsidRPr="00E13083">
              <w:t>d’amélioration</w:t>
            </w:r>
            <w:proofErr w:type="spellEnd"/>
          </w:p>
        </w:tc>
      </w:tr>
      <w:tr w:rsidR="00BD5E35" w:rsidTr="00BD5E35">
        <w:trPr>
          <w:trHeight w:val="315"/>
        </w:trPr>
        <w:tc>
          <w:tcPr>
            <w:tcW w:w="2521" w:type="dxa"/>
            <w:vMerge/>
            <w:tcBorders>
              <w:top w:val="single" w:sz="4" w:space="0" w:color="000000"/>
              <w:left w:val="single" w:sz="6" w:space="0" w:color="000000"/>
              <w:bottom w:val="single" w:sz="4" w:space="0" w:color="000000"/>
              <w:right w:val="single" w:sz="4" w:space="0" w:color="000000"/>
            </w:tcBorders>
            <w:vAlign w:val="center"/>
            <w:hideMark/>
          </w:tcPr>
          <w:p w:rsidR="00BD5E35" w:rsidRDefault="00BD5E35" w:rsidP="00D01C3B">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Fait</w:t>
            </w:r>
          </w:p>
        </w:tc>
        <w:tc>
          <w:tcPr>
            <w:tcW w:w="711"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Pas fait</w:t>
            </w:r>
          </w:p>
        </w:tc>
        <w:tc>
          <w:tcPr>
            <w:tcW w:w="10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Ne</w:t>
            </w:r>
          </w:p>
          <w:p w:rsidR="00BD5E35" w:rsidRPr="00BD5E35" w:rsidRDefault="00BD5E35" w:rsidP="00BD5E35">
            <w:pPr>
              <w:pStyle w:val="ChartBodyCentered"/>
            </w:pPr>
            <w:proofErr w:type="spellStart"/>
            <w:r w:rsidRPr="00BD5E35">
              <w:t>s’applique</w:t>
            </w:r>
            <w:proofErr w:type="spellEnd"/>
          </w:p>
          <w:p w:rsidR="00BD5E35" w:rsidRPr="00BD5E35" w:rsidRDefault="00BD5E35" w:rsidP="00BD5E35">
            <w:pPr>
              <w:pStyle w:val="ChartBodyCentered"/>
            </w:pPr>
            <w:r w:rsidRPr="00BD5E35">
              <w:t>pas</w:t>
            </w:r>
          </w:p>
        </w:tc>
        <w:tc>
          <w:tcPr>
            <w:tcW w:w="2702" w:type="dxa"/>
            <w:vMerge/>
            <w:tcBorders>
              <w:top w:val="single" w:sz="4" w:space="0" w:color="000000"/>
              <w:left w:val="single" w:sz="4" w:space="0" w:color="000000"/>
              <w:bottom w:val="single" w:sz="4" w:space="0" w:color="000000"/>
              <w:right w:val="single" w:sz="4" w:space="0" w:color="000000"/>
            </w:tcBorders>
            <w:vAlign w:val="center"/>
            <w:hideMark/>
          </w:tcPr>
          <w:p w:rsidR="00BD5E35" w:rsidRDefault="00BD5E35" w:rsidP="00D01C3B">
            <w:pPr>
              <w:rPr>
                <w:rFonts w:cs="Frutiger-Bold"/>
                <w:sz w:val="18"/>
                <w:szCs w:val="18"/>
              </w:rPr>
            </w:pPr>
          </w:p>
        </w:tc>
        <w:tc>
          <w:tcPr>
            <w:tcW w:w="2882" w:type="dxa"/>
            <w:vMerge/>
            <w:tcBorders>
              <w:top w:val="single" w:sz="4" w:space="0" w:color="000000"/>
              <w:left w:val="single" w:sz="4" w:space="0" w:color="000000"/>
              <w:bottom w:val="single" w:sz="4" w:space="0" w:color="000000"/>
              <w:right w:val="single" w:sz="6" w:space="0" w:color="000000"/>
            </w:tcBorders>
            <w:vAlign w:val="center"/>
            <w:hideMark/>
          </w:tcPr>
          <w:p w:rsidR="00BD5E35" w:rsidRDefault="00BD5E35" w:rsidP="00D01C3B">
            <w:pPr>
              <w:rPr>
                <w:rFonts w:cs="Frutiger-Bold"/>
                <w:sz w:val="18"/>
                <w:szCs w:val="18"/>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soigneusement</w:t>
            </w:r>
          </w:p>
          <w:p w:rsidR="00BD5E35" w:rsidRPr="00BD5E35" w:rsidRDefault="00BD5E35" w:rsidP="00BD5E35">
            <w:pPr>
              <w:pStyle w:val="ChartBodyLeft"/>
              <w:rPr>
                <w:lang w:val="fr-CA"/>
              </w:rPr>
            </w:pPr>
            <w:proofErr w:type="gramStart"/>
            <w:r w:rsidRPr="00BD5E35">
              <w:rPr>
                <w:lang w:val="fr-CA"/>
              </w:rPr>
              <w:t>considéré</w:t>
            </w:r>
            <w:proofErr w:type="gramEnd"/>
            <w:r w:rsidRPr="00BD5E35">
              <w:rPr>
                <w:lang w:val="fr-CA"/>
              </w:rPr>
              <w:t xml:space="preserve"> l’utilisation</w:t>
            </w:r>
          </w:p>
          <w:p w:rsidR="00BD5E35" w:rsidRPr="00BD5E35" w:rsidRDefault="00BD5E35" w:rsidP="00BD5E35">
            <w:pPr>
              <w:pStyle w:val="ChartBodyLeft"/>
              <w:rPr>
                <w:rFonts w:cs="Frutiger-Bold"/>
                <w:lang w:val="fr-CA"/>
              </w:rPr>
            </w:pPr>
            <w:proofErr w:type="gramStart"/>
            <w:r w:rsidRPr="00BD5E35">
              <w:rPr>
                <w:lang w:val="fr-CA"/>
              </w:rPr>
              <w:t>appropriée</w:t>
            </w:r>
            <w:proofErr w:type="gramEnd"/>
            <w:r w:rsidRPr="00BD5E35">
              <w:rPr>
                <w:lang w:val="fr-CA"/>
              </w:rPr>
              <w:t xml:space="preserve"> des  ressources limitées de la santé</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soigneusement</w:t>
            </w:r>
          </w:p>
          <w:p w:rsidR="00BD5E35" w:rsidRPr="00BD5E35" w:rsidRDefault="00BD5E35" w:rsidP="00BD5E35">
            <w:pPr>
              <w:pStyle w:val="ChartBodyLeft"/>
              <w:rPr>
                <w:rFonts w:cs="Frutiger-Bold"/>
                <w:lang w:val="fr-CA"/>
              </w:rPr>
            </w:pPr>
            <w:proofErr w:type="gramStart"/>
            <w:r w:rsidRPr="00BD5E35">
              <w:rPr>
                <w:lang w:val="fr-CA"/>
              </w:rPr>
              <w:t>considéré</w:t>
            </w:r>
            <w:proofErr w:type="gramEnd"/>
            <w:r w:rsidRPr="00BD5E35">
              <w:rPr>
                <w:lang w:val="fr-CA"/>
              </w:rPr>
              <w:t xml:space="preserve"> les avantages et les coûts pour les gens et le système</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r w:rsid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incité les patients</w:t>
            </w:r>
          </w:p>
          <w:p w:rsidR="00BD5E35" w:rsidRPr="00BD5E35" w:rsidRDefault="00BD5E35" w:rsidP="00BD5E35">
            <w:pPr>
              <w:pStyle w:val="ChartBodyLeft"/>
              <w:rPr>
                <w:lang w:val="fr-CA"/>
              </w:rPr>
            </w:pPr>
            <w:proofErr w:type="gramStart"/>
            <w:r w:rsidRPr="00BD5E35">
              <w:rPr>
                <w:lang w:val="fr-CA"/>
              </w:rPr>
              <w:t>à</w:t>
            </w:r>
            <w:proofErr w:type="gramEnd"/>
            <w:r w:rsidRPr="00BD5E35">
              <w:rPr>
                <w:lang w:val="fr-CA"/>
              </w:rPr>
              <w:t xml:space="preserve"> participer à la prise</w:t>
            </w:r>
          </w:p>
          <w:p w:rsidR="00BD5E35" w:rsidRPr="00BD5E35" w:rsidRDefault="00BD5E35" w:rsidP="00BD5E35">
            <w:pPr>
              <w:pStyle w:val="ChartBodyLeft"/>
              <w:rPr>
                <w:lang w:val="fr-CA"/>
              </w:rPr>
            </w:pPr>
            <w:proofErr w:type="gramStart"/>
            <w:r w:rsidRPr="00BD5E35">
              <w:rPr>
                <w:lang w:val="fr-CA"/>
              </w:rPr>
              <w:lastRenderedPageBreak/>
              <w:t>de</w:t>
            </w:r>
            <w:proofErr w:type="gramEnd"/>
            <w:r w:rsidRPr="00BD5E35">
              <w:rPr>
                <w:lang w:val="fr-CA"/>
              </w:rPr>
              <w:t xml:space="preserve"> décisions éclairées</w:t>
            </w:r>
          </w:p>
          <w:p w:rsidR="00BD5E35" w:rsidRPr="00BD5E35" w:rsidRDefault="00BD5E35" w:rsidP="00BD5E35">
            <w:pPr>
              <w:pStyle w:val="ChartBodyLeft"/>
              <w:rPr>
                <w:lang w:val="fr-CA"/>
              </w:rPr>
            </w:pPr>
            <w:proofErr w:type="gramStart"/>
            <w:r w:rsidRPr="00BD5E35">
              <w:rPr>
                <w:lang w:val="fr-CA"/>
              </w:rPr>
              <w:t>concernant</w:t>
            </w:r>
            <w:proofErr w:type="gramEnd"/>
            <w:r w:rsidRPr="00BD5E35">
              <w:rPr>
                <w:lang w:val="fr-CA"/>
              </w:rPr>
              <w:t xml:space="preserve"> l’utilisation</w:t>
            </w:r>
          </w:p>
          <w:p w:rsidR="00BD5E35" w:rsidRPr="00BD5E35" w:rsidRDefault="00BD5E35" w:rsidP="00BD5E35">
            <w:pPr>
              <w:pStyle w:val="ChartBodyLeft"/>
              <w:rPr>
                <w:lang w:val="fr-CA"/>
              </w:rPr>
            </w:pPr>
            <w:proofErr w:type="gramStart"/>
            <w:r w:rsidRPr="00BD5E35">
              <w:rPr>
                <w:lang w:val="fr-CA"/>
              </w:rPr>
              <w:t>appropriée</w:t>
            </w:r>
            <w:proofErr w:type="gramEnd"/>
            <w:r w:rsidRPr="00BD5E35">
              <w:rPr>
                <w:lang w:val="fr-CA"/>
              </w:rPr>
              <w:t xml:space="preserve"> des tests et</w:t>
            </w:r>
          </w:p>
          <w:p w:rsidR="00BD5E35" w:rsidRDefault="00BD5E35" w:rsidP="00BD5E35">
            <w:pPr>
              <w:pStyle w:val="ChartBodyLeft"/>
              <w:rPr>
                <w:rFonts w:cs="Frutiger-Bold"/>
              </w:rPr>
            </w:pPr>
            <w:proofErr w:type="spellStart"/>
            <w:r w:rsidRPr="00E13083">
              <w:t>traitement</w:t>
            </w:r>
            <w:proofErr w:type="spellEnd"/>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BD5E35">
            <w:pPr>
              <w:pStyle w:val="ChartBodyLeft"/>
            </w:pPr>
          </w:p>
        </w:tc>
        <w:tc>
          <w:tcPr>
            <w:tcW w:w="71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BD5E35">
            <w:pPr>
              <w:pStyle w:val="ChartBodyLeft"/>
            </w:pPr>
          </w:p>
        </w:tc>
        <w:tc>
          <w:tcPr>
            <w:tcW w:w="10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BD5E35">
            <w:pPr>
              <w:pStyle w:val="ChartBodyLeft"/>
            </w:pPr>
          </w:p>
        </w:tc>
        <w:tc>
          <w:tcPr>
            <w:tcW w:w="270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BD5E35">
            <w:pPr>
              <w:pStyle w:val="ChartBodyLeft"/>
            </w:pPr>
          </w:p>
        </w:tc>
        <w:tc>
          <w:tcPr>
            <w:tcW w:w="288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Default="00BD5E35" w:rsidP="00BD5E35">
            <w:pPr>
              <w:pStyle w:val="ChartBodyLeft"/>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misé sur des faits</w:t>
            </w:r>
          </w:p>
          <w:p w:rsidR="00BD5E35" w:rsidRPr="00BD5E35" w:rsidRDefault="00BD5E35" w:rsidP="00BD5E35">
            <w:pPr>
              <w:pStyle w:val="ChartBodyLeft"/>
              <w:rPr>
                <w:rFonts w:cs="Frutiger-Bold"/>
                <w:lang w:val="fr-CA"/>
              </w:rPr>
            </w:pPr>
            <w:proofErr w:type="gramStart"/>
            <w:r w:rsidRPr="00BD5E35">
              <w:rPr>
                <w:lang w:val="fr-CA"/>
              </w:rPr>
              <w:t>probants</w:t>
            </w:r>
            <w:proofErr w:type="gramEnd"/>
            <w:r w:rsidRPr="00BD5E35">
              <w:rPr>
                <w:lang w:val="fr-CA"/>
              </w:rPr>
              <w:t xml:space="preserve"> et des démarches éprouvées afin d’en venir à des soins de grande valeur</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r w:rsidR="00BD5E35" w:rsidRPr="00BD5E35" w:rsidTr="00BD5E35">
        <w:trPr>
          <w:trHeight w:val="60"/>
        </w:trPr>
        <w:tc>
          <w:tcPr>
            <w:tcW w:w="2521"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rFonts w:cs="Frutiger-Bold"/>
                <w:lang w:val="fr-CA"/>
              </w:rPr>
            </w:pPr>
            <w:r w:rsidRPr="00BD5E35">
              <w:rPr>
                <w:lang w:val="fr-CA"/>
              </w:rPr>
              <w:t>J’ai encouragé les autres à prendre des décisions qui favorisent une utilisation appropriée des ressources limitées de la santé</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bl>
    <w:p w:rsidR="00BD5E35" w:rsidRDefault="00BD5E35" w:rsidP="00BD5E35">
      <w:pPr>
        <w:rPr>
          <w:lang w:val="fr-CA"/>
        </w:rPr>
      </w:pPr>
    </w:p>
    <w:p w:rsidR="00BD5E35" w:rsidRDefault="00BD5E35" w:rsidP="00BD5E35">
      <w:pPr>
        <w:rPr>
          <w:rFonts w:eastAsia="SimSun" w:cs="Arial"/>
        </w:rPr>
      </w:pPr>
      <w:r w:rsidRPr="00E13083">
        <w:t>Notes/</w:t>
      </w:r>
      <w:proofErr w:type="spellStart"/>
      <w:proofErr w:type="gramStart"/>
      <w:r w:rsidRPr="00E13083">
        <w:t>réflexions</w:t>
      </w:r>
      <w:proofErr w:type="spellEnd"/>
      <w:r w:rsidRPr="00E13083">
        <w:t xml:space="preserve"> :</w:t>
      </w:r>
      <w:proofErr w:type="gramEnd"/>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Pr="00BD5E35" w:rsidRDefault="00BD5E35" w:rsidP="00BD5E35">
      <w:pPr>
        <w:pStyle w:val="ListParagraph"/>
        <w:numPr>
          <w:ilvl w:val="1"/>
          <w:numId w:val="25"/>
        </w:numPr>
        <w:rPr>
          <w:rFonts w:cs="AGaramondPro-Bold"/>
          <w:b/>
          <w:bCs/>
          <w:lang w:val="fr-CA"/>
        </w:rPr>
      </w:pPr>
      <w:r w:rsidRPr="00BD5E35">
        <w:rPr>
          <w:rFonts w:cs="AGaramondPro-Bold"/>
          <w:b/>
          <w:bCs/>
          <w:lang w:val="fr-CA"/>
        </w:rPr>
        <w:t>L’amélioration de la qualité s’applique à cette situation</w:t>
      </w:r>
    </w:p>
    <w:p w:rsidR="00BD5E35" w:rsidRPr="00BD5E35" w:rsidRDefault="00BD5E35" w:rsidP="00BD5E35">
      <w:pPr>
        <w:pStyle w:val="ListParagraph"/>
        <w:numPr>
          <w:ilvl w:val="1"/>
          <w:numId w:val="25"/>
        </w:numPr>
        <w:rPr>
          <w:rFonts w:eastAsia="SimSun" w:cs="AGaramondPro-Bold"/>
          <w:b/>
          <w:bCs/>
          <w:lang w:val="fr-CA"/>
        </w:rPr>
      </w:pPr>
      <w:r w:rsidRPr="00BD5E35">
        <w:rPr>
          <w:rFonts w:eastAsia="SimSun" w:cs="AGaramondPro-Bold"/>
          <w:b/>
          <w:bCs/>
          <w:lang w:val="fr-CA"/>
        </w:rPr>
        <w:t>L’amélioration de la qualité ne s’applique pas à cette situation</w:t>
      </w:r>
    </w:p>
    <w:tbl>
      <w:tblPr>
        <w:tblW w:w="10710" w:type="dxa"/>
        <w:tblInd w:w="90" w:type="dxa"/>
        <w:tblLayout w:type="fixed"/>
        <w:tblCellMar>
          <w:left w:w="0" w:type="dxa"/>
          <w:right w:w="0" w:type="dxa"/>
        </w:tblCellMar>
        <w:tblLook w:val="04A0" w:firstRow="1" w:lastRow="0" w:firstColumn="1" w:lastColumn="0" w:noHBand="0" w:noVBand="1"/>
      </w:tblPr>
      <w:tblGrid>
        <w:gridCol w:w="2520"/>
        <w:gridCol w:w="810"/>
        <w:gridCol w:w="712"/>
        <w:gridCol w:w="1088"/>
        <w:gridCol w:w="2700"/>
        <w:gridCol w:w="2880"/>
      </w:tblGrid>
      <w:tr w:rsidR="00BD5E35" w:rsidTr="00BD5E35">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hideMark/>
          </w:tcPr>
          <w:p w:rsidR="00BD5E35" w:rsidRPr="00BD5E35" w:rsidRDefault="00BD5E35" w:rsidP="00BD5E35">
            <w:pPr>
              <w:pStyle w:val="ChartHead"/>
              <w:rPr>
                <w:lang w:val="fr-CA"/>
              </w:rPr>
            </w:pPr>
            <w:r w:rsidRPr="00BD5E35">
              <w:rPr>
                <w:lang w:val="fr-CA"/>
              </w:rPr>
              <w:t>Amélioration de</w:t>
            </w:r>
          </w:p>
          <w:p w:rsidR="00BD5E35" w:rsidRPr="00BD5E35" w:rsidRDefault="00BD5E35" w:rsidP="00BD5E35">
            <w:pPr>
              <w:pStyle w:val="ChartHead"/>
              <w:rPr>
                <w:lang w:val="fr-CA"/>
              </w:rPr>
            </w:pPr>
            <w:proofErr w:type="gramStart"/>
            <w:r w:rsidRPr="00BD5E35">
              <w:rPr>
                <w:lang w:val="fr-CA"/>
              </w:rPr>
              <w:t>la</w:t>
            </w:r>
            <w:proofErr w:type="gramEnd"/>
            <w:r w:rsidRPr="00BD5E35">
              <w:rPr>
                <w:lang w:val="fr-CA"/>
              </w:rPr>
              <w:t xml:space="preserve"> qualité dans</w:t>
            </w:r>
          </w:p>
          <w:p w:rsidR="00BD5E35" w:rsidRPr="00BD5E35" w:rsidRDefault="00BD5E35" w:rsidP="00BD5E35">
            <w:pPr>
              <w:pStyle w:val="ChartHead"/>
              <w:rPr>
                <w:lang w:val="fr-CA"/>
              </w:rPr>
            </w:pPr>
            <w:r w:rsidRPr="00BD5E35">
              <w:rPr>
                <w:lang w:val="fr-CA"/>
              </w:rPr>
              <w:t>CETTE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BD5E35" w:rsidRDefault="00BD5E35" w:rsidP="00BD5E35">
            <w:pPr>
              <w:pStyle w:val="ChartHead"/>
              <w:jc w:val="center"/>
            </w:pPr>
            <w:r w:rsidRPr="00E13083">
              <w:t>Cote</w:t>
            </w:r>
          </w:p>
        </w:tc>
        <w:tc>
          <w:tcPr>
            <w:tcW w:w="270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BD5E35" w:rsidRDefault="00BD5E35" w:rsidP="00BD5E35">
            <w:pPr>
              <w:pStyle w:val="ChartHead"/>
              <w:jc w:val="center"/>
            </w:pPr>
            <w:proofErr w:type="spellStart"/>
            <w:r w:rsidRPr="00E13083">
              <w:t>Commentaires</w:t>
            </w:r>
            <w:proofErr w:type="spellEnd"/>
          </w:p>
        </w:tc>
        <w:tc>
          <w:tcPr>
            <w:tcW w:w="2880" w:type="dxa"/>
            <w:vMerge w:val="restart"/>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hideMark/>
          </w:tcPr>
          <w:p w:rsidR="00BD5E35" w:rsidRPr="00E13083" w:rsidRDefault="00BD5E35" w:rsidP="00BD5E35">
            <w:pPr>
              <w:pStyle w:val="ChartHead"/>
              <w:jc w:val="center"/>
            </w:pPr>
            <w:proofErr w:type="spellStart"/>
            <w:r w:rsidRPr="00E13083">
              <w:t>Domaines</w:t>
            </w:r>
            <w:proofErr w:type="spellEnd"/>
            <w:r w:rsidRPr="00E13083">
              <w:t xml:space="preserve"> </w:t>
            </w:r>
            <w:proofErr w:type="spellStart"/>
            <w:r w:rsidRPr="00E13083">
              <w:t>ou</w:t>
            </w:r>
            <w:proofErr w:type="spellEnd"/>
            <w:r w:rsidRPr="00E13083">
              <w:t xml:space="preserve"> </w:t>
            </w:r>
            <w:proofErr w:type="spellStart"/>
            <w:r w:rsidRPr="00E13083">
              <w:t>idées</w:t>
            </w:r>
            <w:proofErr w:type="spellEnd"/>
          </w:p>
          <w:p w:rsidR="00BD5E35" w:rsidRDefault="00BD5E35" w:rsidP="00BD5E35">
            <w:pPr>
              <w:pStyle w:val="ChartHead"/>
              <w:jc w:val="center"/>
            </w:pPr>
            <w:proofErr w:type="spellStart"/>
            <w:r w:rsidRPr="00E13083">
              <w:t>d’amélioration</w:t>
            </w:r>
            <w:proofErr w:type="spellEnd"/>
          </w:p>
        </w:tc>
      </w:tr>
      <w:tr w:rsidR="00BD5E35" w:rsidTr="00BD5E35">
        <w:trPr>
          <w:trHeight w:val="315"/>
        </w:trPr>
        <w:tc>
          <w:tcPr>
            <w:tcW w:w="2520" w:type="dxa"/>
            <w:vMerge/>
            <w:tcBorders>
              <w:top w:val="single" w:sz="4" w:space="0" w:color="000000"/>
              <w:left w:val="single" w:sz="6" w:space="0" w:color="000000"/>
              <w:bottom w:val="single" w:sz="4" w:space="0" w:color="000000"/>
              <w:right w:val="single" w:sz="4" w:space="0" w:color="000000"/>
            </w:tcBorders>
            <w:vAlign w:val="center"/>
            <w:hideMark/>
          </w:tcPr>
          <w:p w:rsidR="00BD5E35" w:rsidRDefault="00BD5E35" w:rsidP="00D01C3B">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Fait</w:t>
            </w:r>
          </w:p>
        </w:tc>
        <w:tc>
          <w:tcPr>
            <w:tcW w:w="712"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Pas fait</w:t>
            </w:r>
          </w:p>
        </w:tc>
        <w:tc>
          <w:tcPr>
            <w:tcW w:w="1088"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Ne</w:t>
            </w:r>
          </w:p>
          <w:p w:rsidR="00BD5E35" w:rsidRPr="00BD5E35" w:rsidRDefault="00BD5E35" w:rsidP="00BD5E35">
            <w:pPr>
              <w:pStyle w:val="ChartBodyCentered"/>
            </w:pPr>
            <w:proofErr w:type="spellStart"/>
            <w:r w:rsidRPr="00BD5E35">
              <w:t>s’applique</w:t>
            </w:r>
            <w:proofErr w:type="spellEnd"/>
          </w:p>
          <w:p w:rsidR="00BD5E35" w:rsidRPr="00BD5E35" w:rsidRDefault="00BD5E35" w:rsidP="00BD5E35">
            <w:pPr>
              <w:pStyle w:val="ChartBodyCentered"/>
            </w:pPr>
            <w:r w:rsidRPr="00BD5E35">
              <w:t>pas</w:t>
            </w: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BD5E35" w:rsidRDefault="00BD5E35" w:rsidP="00D01C3B">
            <w:pPr>
              <w:rPr>
                <w:rFonts w:cs="Frutiger-Bold"/>
                <w:sz w:val="18"/>
                <w:szCs w:val="18"/>
              </w:rPr>
            </w:pPr>
          </w:p>
        </w:tc>
        <w:tc>
          <w:tcPr>
            <w:tcW w:w="2880" w:type="dxa"/>
            <w:vMerge/>
            <w:tcBorders>
              <w:top w:val="single" w:sz="4" w:space="0" w:color="000000"/>
              <w:left w:val="single" w:sz="4" w:space="0" w:color="000000"/>
              <w:bottom w:val="single" w:sz="4" w:space="0" w:color="000000"/>
              <w:right w:val="single" w:sz="6" w:space="0" w:color="000000"/>
            </w:tcBorders>
            <w:vAlign w:val="center"/>
            <w:hideMark/>
          </w:tcPr>
          <w:p w:rsidR="00BD5E35" w:rsidRDefault="00BD5E35" w:rsidP="00D01C3B">
            <w:pPr>
              <w:rPr>
                <w:rFonts w:cs="Frutiger-Bold"/>
                <w:sz w:val="18"/>
                <w:szCs w:val="18"/>
              </w:rPr>
            </w:pPr>
          </w:p>
        </w:tc>
      </w:tr>
      <w:tr w:rsid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cerné un domaine de</w:t>
            </w:r>
          </w:p>
          <w:p w:rsidR="00BD5E35" w:rsidRPr="00BD5E35" w:rsidRDefault="00BD5E35" w:rsidP="00BD5E35">
            <w:pPr>
              <w:pStyle w:val="ChartBodyLeft"/>
              <w:rPr>
                <w:lang w:val="fr-CA"/>
              </w:rPr>
            </w:pPr>
            <w:proofErr w:type="gramStart"/>
            <w:r w:rsidRPr="00BD5E35">
              <w:rPr>
                <w:lang w:val="fr-CA"/>
              </w:rPr>
              <w:t>ma</w:t>
            </w:r>
            <w:proofErr w:type="gramEnd"/>
            <w:r w:rsidRPr="00BD5E35">
              <w:rPr>
                <w:lang w:val="fr-CA"/>
              </w:rPr>
              <w:t xml:space="preserve"> pratique ou de mon</w:t>
            </w:r>
          </w:p>
          <w:p w:rsidR="00BD5E35" w:rsidRPr="00BD5E35" w:rsidRDefault="00BD5E35" w:rsidP="00BD5E35">
            <w:pPr>
              <w:pStyle w:val="ChartBodyLeft"/>
              <w:rPr>
                <w:lang w:val="fr-CA"/>
              </w:rPr>
            </w:pPr>
            <w:proofErr w:type="gramStart"/>
            <w:r w:rsidRPr="00BD5E35">
              <w:rPr>
                <w:lang w:val="fr-CA"/>
              </w:rPr>
              <w:t>contexte</w:t>
            </w:r>
            <w:proofErr w:type="gramEnd"/>
            <w:r w:rsidRPr="00BD5E35">
              <w:rPr>
                <w:lang w:val="fr-CA"/>
              </w:rPr>
              <w:t xml:space="preserve"> clinique qui</w:t>
            </w:r>
          </w:p>
          <w:p w:rsidR="00BD5E35" w:rsidRPr="00BD5E35" w:rsidRDefault="00BD5E35" w:rsidP="00BD5E35">
            <w:pPr>
              <w:pStyle w:val="ChartBodyLeft"/>
              <w:rPr>
                <w:lang w:val="fr-CA"/>
              </w:rPr>
            </w:pPr>
            <w:proofErr w:type="gramStart"/>
            <w:r w:rsidRPr="00BD5E35">
              <w:rPr>
                <w:lang w:val="fr-CA"/>
              </w:rPr>
              <w:t>nécessitait</w:t>
            </w:r>
            <w:proofErr w:type="gramEnd"/>
            <w:r w:rsidRPr="00BD5E35">
              <w:rPr>
                <w:lang w:val="fr-CA"/>
              </w:rPr>
              <w:t xml:space="preserve"> une amélioration dans un des six domaines : soins sécuritaires, efficaces,</w:t>
            </w:r>
          </w:p>
          <w:p w:rsidR="00BD5E35" w:rsidRPr="00BD5E35" w:rsidRDefault="00BD5E35" w:rsidP="00BD5E35">
            <w:pPr>
              <w:pStyle w:val="ChartBodyLeft"/>
              <w:rPr>
                <w:lang w:val="fr-CA"/>
              </w:rPr>
            </w:pPr>
            <w:proofErr w:type="gramStart"/>
            <w:r w:rsidRPr="00BD5E35">
              <w:rPr>
                <w:lang w:val="fr-CA"/>
              </w:rPr>
              <w:t>centrés</w:t>
            </w:r>
            <w:proofErr w:type="gramEnd"/>
            <w:r w:rsidRPr="00BD5E35">
              <w:rPr>
                <w:lang w:val="fr-CA"/>
              </w:rPr>
              <w:t xml:space="preserve"> sur le patient,</w:t>
            </w:r>
          </w:p>
          <w:p w:rsidR="00BD5E35" w:rsidRPr="00BD5E35" w:rsidRDefault="00BD5E35" w:rsidP="00BD5E35">
            <w:pPr>
              <w:pStyle w:val="ChartBodyLeft"/>
              <w:rPr>
                <w:lang w:val="fr-CA"/>
              </w:rPr>
            </w:pPr>
            <w:proofErr w:type="gramStart"/>
            <w:r w:rsidRPr="00BD5E35">
              <w:rPr>
                <w:lang w:val="fr-CA"/>
              </w:rPr>
              <w:t>opportuns</w:t>
            </w:r>
            <w:proofErr w:type="gramEnd"/>
            <w:r w:rsidRPr="00BD5E35">
              <w:rPr>
                <w:lang w:val="fr-CA"/>
              </w:rPr>
              <w:t>, efficients et</w:t>
            </w:r>
          </w:p>
          <w:p w:rsidR="00BD5E35" w:rsidRDefault="00BD5E35" w:rsidP="00BD5E35">
            <w:pPr>
              <w:pStyle w:val="ChartBodyLeft"/>
              <w:rPr>
                <w:rFonts w:cs="Frutiger-Bold"/>
              </w:rPr>
            </w:pPr>
            <w:proofErr w:type="spellStart"/>
            <w:r w:rsidRPr="00E13083">
              <w:t>équitables</w:t>
            </w:r>
            <w:proofErr w:type="spellEnd"/>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BD5E35">
            <w:pPr>
              <w:pStyle w:val="ChartBodyLeft"/>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BD5E35">
            <w:pPr>
              <w:pStyle w:val="ChartBodyLeft"/>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BD5E35">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Default="00BD5E35" w:rsidP="00BD5E35">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Default="00BD5E35" w:rsidP="00BD5E35">
            <w:pPr>
              <w:pStyle w:val="ChartBodyLeft"/>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lastRenderedPageBreak/>
              <w:t>J’ai clarifié ce qui devait être accompli du point de vue de l’amélioration</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passé en revue les</w:t>
            </w:r>
          </w:p>
          <w:p w:rsidR="00BD5E35" w:rsidRPr="00BD5E35" w:rsidRDefault="00BD5E35" w:rsidP="00BD5E35">
            <w:pPr>
              <w:pStyle w:val="ChartBodyLeft"/>
              <w:rPr>
                <w:lang w:val="fr-CA"/>
              </w:rPr>
            </w:pPr>
            <w:proofErr w:type="gramStart"/>
            <w:r w:rsidRPr="00BD5E35">
              <w:rPr>
                <w:lang w:val="fr-CA"/>
              </w:rPr>
              <w:t>mesures</w:t>
            </w:r>
            <w:proofErr w:type="gramEnd"/>
            <w:r w:rsidRPr="00BD5E35">
              <w:rPr>
                <w:lang w:val="fr-CA"/>
              </w:rPr>
              <w:t xml:space="preserve"> d’amélioration</w:t>
            </w:r>
          </w:p>
          <w:p w:rsidR="00BD5E35" w:rsidRPr="00BD5E35" w:rsidRDefault="00BD5E35" w:rsidP="00BD5E35">
            <w:pPr>
              <w:pStyle w:val="ChartBodyLeft"/>
              <w:rPr>
                <w:lang w:val="fr-CA"/>
              </w:rPr>
            </w:pPr>
            <w:r w:rsidRPr="00BD5E35">
              <w:rPr>
                <w:lang w:val="fr-CA"/>
              </w:rPr>
              <w:t>(</w:t>
            </w:r>
            <w:proofErr w:type="gramStart"/>
            <w:r w:rsidRPr="00BD5E35">
              <w:rPr>
                <w:lang w:val="fr-CA"/>
              </w:rPr>
              <w:t>résultats</w:t>
            </w:r>
            <w:proofErr w:type="gramEnd"/>
            <w:r w:rsidRPr="00BD5E35">
              <w:rPr>
                <w:lang w:val="fr-CA"/>
              </w:rPr>
              <w:t>, démarches,</w:t>
            </w:r>
          </w:p>
          <w:p w:rsidR="00BD5E35" w:rsidRPr="00BD5E35" w:rsidRDefault="00BD5E35" w:rsidP="00BD5E35">
            <w:pPr>
              <w:pStyle w:val="ChartBodyLeft"/>
              <w:rPr>
                <w:rFonts w:cs="Frutiger-Bold"/>
                <w:lang w:val="fr-CA"/>
              </w:rPr>
            </w:pPr>
            <w:proofErr w:type="gramStart"/>
            <w:r w:rsidRPr="00BD5E35">
              <w:rPr>
                <w:lang w:val="fr-CA"/>
              </w:rPr>
              <w:t>pondération</w:t>
            </w:r>
            <w:proofErr w:type="gramEnd"/>
            <w:r w:rsidRPr="00BD5E35">
              <w:rPr>
                <w:lang w:val="fr-CA"/>
              </w:rPr>
              <w:t xml:space="preserve"> des mesures) afin de déterminer 1) l’ampleur du problème de qualité et 2) si le changement apporté a entraîné une amélioration</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utilisé des outils</w:t>
            </w:r>
          </w:p>
          <w:p w:rsidR="00BD5E35" w:rsidRPr="00BD5E35" w:rsidRDefault="00BD5E35" w:rsidP="00BD5E35">
            <w:pPr>
              <w:pStyle w:val="ChartBodyLeft"/>
              <w:rPr>
                <w:lang w:val="fr-CA"/>
              </w:rPr>
            </w:pPr>
            <w:r w:rsidRPr="00BD5E35">
              <w:rPr>
                <w:lang w:val="fr-CA"/>
              </w:rPr>
              <w:t>(</w:t>
            </w:r>
            <w:proofErr w:type="gramStart"/>
            <w:r w:rsidRPr="00BD5E35">
              <w:rPr>
                <w:lang w:val="fr-CA"/>
              </w:rPr>
              <w:t>schématisation</w:t>
            </w:r>
            <w:proofErr w:type="gramEnd"/>
            <w:r w:rsidRPr="00BD5E35">
              <w:rPr>
                <w:lang w:val="fr-CA"/>
              </w:rPr>
              <w:t xml:space="preserve"> des</w:t>
            </w:r>
          </w:p>
          <w:p w:rsidR="00BD5E35" w:rsidRPr="00BD5E35" w:rsidRDefault="00BD5E35" w:rsidP="00BD5E35">
            <w:pPr>
              <w:pStyle w:val="ChartBodyLeft"/>
              <w:rPr>
                <w:rFonts w:cs="Frutiger-Bold"/>
                <w:lang w:val="fr-CA"/>
              </w:rPr>
            </w:pPr>
            <w:proofErr w:type="gramStart"/>
            <w:r w:rsidRPr="00BD5E35">
              <w:rPr>
                <w:lang w:val="fr-CA"/>
              </w:rPr>
              <w:t>processus</w:t>
            </w:r>
            <w:proofErr w:type="gramEnd"/>
            <w:r w:rsidRPr="00BD5E35">
              <w:rPr>
                <w:lang w:val="fr-CA"/>
              </w:rPr>
              <w:t>, analyse cause à effet, 5 « pourquoi ») pour mieux comprendre quels changements devaient être apportés ou où se situaient les occasions d’amélioration</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rFonts w:cs="Frutiger-Bold"/>
                <w:lang w:val="fr-CA"/>
              </w:rPr>
            </w:pPr>
            <w:r w:rsidRPr="00BD5E35">
              <w:rPr>
                <w:lang w:val="fr-CA"/>
              </w:rPr>
              <w:t xml:space="preserve">J’ai cerné les changements pouvant être apportés pour entraîner </w:t>
            </w:r>
            <w:proofErr w:type="gramStart"/>
            <w:r w:rsidRPr="00BD5E35">
              <w:rPr>
                <w:lang w:val="fr-CA"/>
              </w:rPr>
              <w:t>de  l’amélioration</w:t>
            </w:r>
            <w:proofErr w:type="gramEnd"/>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r w:rsidR="00BD5E35" w:rsidRPr="00BD5E35" w:rsidTr="00BD5E35">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D5E35" w:rsidRPr="00BD5E35" w:rsidRDefault="00BD5E35" w:rsidP="00BD5E35">
            <w:pPr>
              <w:pStyle w:val="ChartBodyLeft"/>
              <w:rPr>
                <w:lang w:val="fr-CA"/>
              </w:rPr>
            </w:pPr>
            <w:r w:rsidRPr="00BD5E35">
              <w:rPr>
                <w:lang w:val="fr-CA"/>
              </w:rPr>
              <w:t>J’ai utilisé des modèles de changement rapide (comme le cycle « planifier-</w:t>
            </w:r>
            <w:proofErr w:type="spellStart"/>
            <w:r w:rsidRPr="00BD5E35">
              <w:rPr>
                <w:lang w:val="fr-CA"/>
              </w:rPr>
              <w:t>fairevérifier</w:t>
            </w:r>
            <w:proofErr w:type="spellEnd"/>
            <w:r w:rsidRPr="00BD5E35">
              <w:rPr>
                <w:lang w:val="fr-CA"/>
              </w:rPr>
              <w:t>-</w:t>
            </w:r>
          </w:p>
          <w:p w:rsidR="00BD5E35" w:rsidRPr="00BD5E35" w:rsidRDefault="00BD5E35" w:rsidP="00BD5E35">
            <w:pPr>
              <w:pStyle w:val="ChartBodyLeft"/>
              <w:rPr>
                <w:lang w:val="fr-CA"/>
              </w:rPr>
            </w:pPr>
            <w:proofErr w:type="gramStart"/>
            <w:r w:rsidRPr="00BD5E35">
              <w:rPr>
                <w:lang w:val="fr-CA"/>
              </w:rPr>
              <w:t>agir</w:t>
            </w:r>
            <w:proofErr w:type="gramEnd"/>
            <w:r w:rsidRPr="00BD5E35">
              <w:rPr>
                <w:lang w:val="fr-CA"/>
              </w:rPr>
              <w:t xml:space="preserve"> ») pour mettre à</w:t>
            </w:r>
          </w:p>
          <w:p w:rsidR="00BD5E35" w:rsidRPr="00BD5E35" w:rsidRDefault="00BD5E35" w:rsidP="00BD5E35">
            <w:pPr>
              <w:pStyle w:val="ChartBodyLeft"/>
              <w:rPr>
                <w:rFonts w:cs="Frutiger-Bold"/>
                <w:lang w:val="fr-CA"/>
              </w:rPr>
            </w:pPr>
            <w:proofErr w:type="gramStart"/>
            <w:r w:rsidRPr="00BD5E35">
              <w:rPr>
                <w:lang w:val="fr-CA"/>
              </w:rPr>
              <w:t>l’essai</w:t>
            </w:r>
            <w:proofErr w:type="gramEnd"/>
            <w:r w:rsidRPr="00BD5E35">
              <w:rPr>
                <w:lang w:val="fr-CA"/>
              </w:rPr>
              <w:t xml:space="preserve"> des changements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7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108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D5E35" w:rsidRPr="00BD5E35" w:rsidRDefault="00BD5E35" w:rsidP="00BD5E35">
            <w:pPr>
              <w:pStyle w:val="ChartBodyLeft"/>
              <w:rPr>
                <w:lang w:val="fr-CA"/>
              </w:rPr>
            </w:pPr>
          </w:p>
        </w:tc>
      </w:tr>
    </w:tbl>
    <w:p w:rsidR="00BD5E35" w:rsidRDefault="00BD5E35" w:rsidP="00BD5E35">
      <w:pPr>
        <w:rPr>
          <w:lang w:val="fr-CA"/>
        </w:rPr>
      </w:pPr>
    </w:p>
    <w:p w:rsidR="00BD5E35" w:rsidRDefault="00BD5E35" w:rsidP="00BD5E35">
      <w:pPr>
        <w:rPr>
          <w:rFonts w:eastAsia="SimSun" w:cs="Arial"/>
        </w:rPr>
      </w:pPr>
      <w:r w:rsidRPr="002954A1">
        <w:t>Notes/</w:t>
      </w:r>
      <w:proofErr w:type="spellStart"/>
      <w:proofErr w:type="gramStart"/>
      <w:r w:rsidRPr="002954A1">
        <w:t>réflexions</w:t>
      </w:r>
      <w:proofErr w:type="spellEnd"/>
      <w:r w:rsidRPr="002954A1">
        <w:t xml:space="preserve"> :</w:t>
      </w:r>
      <w:proofErr w:type="gramEnd"/>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Default="00BD5E35" w:rsidP="00BD5E35">
      <w:pPr>
        <w:rPr>
          <w:lang w:val="fr-CA"/>
        </w:rPr>
      </w:pPr>
    </w:p>
    <w:p w:rsidR="00BD5E35" w:rsidRPr="00BD5E35" w:rsidRDefault="00BD5E35" w:rsidP="00BD5E35">
      <w:pPr>
        <w:pStyle w:val="ListParagraph"/>
        <w:numPr>
          <w:ilvl w:val="1"/>
          <w:numId w:val="27"/>
        </w:numPr>
        <w:rPr>
          <w:rFonts w:cs="AGaramondPro-Bold"/>
          <w:b/>
          <w:bCs/>
          <w:lang w:val="fr-CA"/>
        </w:rPr>
      </w:pPr>
      <w:r w:rsidRPr="00BD5E35">
        <w:rPr>
          <w:rFonts w:cs="AGaramondPro-Bold"/>
          <w:b/>
          <w:bCs/>
          <w:lang w:val="fr-CA"/>
        </w:rPr>
        <w:lastRenderedPageBreak/>
        <w:t>La sécurité des patients s’applique à cette situation</w:t>
      </w:r>
    </w:p>
    <w:p w:rsidR="00BD5E35" w:rsidRPr="00BD5E35" w:rsidRDefault="00BD5E35" w:rsidP="00BD5E35">
      <w:pPr>
        <w:pStyle w:val="ListParagraph"/>
        <w:numPr>
          <w:ilvl w:val="1"/>
          <w:numId w:val="27"/>
        </w:numPr>
        <w:rPr>
          <w:rFonts w:eastAsia="SimSun" w:cs="AGaramondPro-Bold"/>
          <w:b/>
          <w:bCs/>
          <w:lang w:val="fr-CA"/>
        </w:rPr>
      </w:pPr>
      <w:r w:rsidRPr="00BD5E35">
        <w:rPr>
          <w:rFonts w:eastAsia="SimSun" w:cs="AGaramondPro-Bold"/>
          <w:b/>
          <w:bCs/>
          <w:lang w:val="fr-CA"/>
        </w:rPr>
        <w:t>La sécurité des patients ne s’applique pas à cette situation</w:t>
      </w:r>
    </w:p>
    <w:tbl>
      <w:tblPr>
        <w:tblW w:w="0" w:type="auto"/>
        <w:tblInd w:w="58" w:type="dxa"/>
        <w:tblLayout w:type="fixed"/>
        <w:tblCellMar>
          <w:left w:w="0" w:type="dxa"/>
          <w:right w:w="0" w:type="dxa"/>
        </w:tblCellMar>
        <w:tblLook w:val="04A0" w:firstRow="1" w:lastRow="0" w:firstColumn="1" w:lastColumn="0" w:noHBand="0" w:noVBand="1"/>
      </w:tblPr>
      <w:tblGrid>
        <w:gridCol w:w="2634"/>
        <w:gridCol w:w="696"/>
        <w:gridCol w:w="834"/>
        <w:gridCol w:w="1056"/>
        <w:gridCol w:w="2610"/>
        <w:gridCol w:w="2880"/>
      </w:tblGrid>
      <w:tr w:rsidR="00BD5E35" w:rsidTr="00BD5E35">
        <w:trPr>
          <w:trHeight w:val="60"/>
        </w:trPr>
        <w:tc>
          <w:tcPr>
            <w:tcW w:w="2634" w:type="dxa"/>
            <w:vMerge w:val="restart"/>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BD5E35" w:rsidRPr="00BD5E35" w:rsidRDefault="00BD5E35" w:rsidP="00BD5E35">
            <w:pPr>
              <w:pStyle w:val="ChartHead"/>
              <w:rPr>
                <w:lang w:val="fr-CA"/>
              </w:rPr>
            </w:pPr>
            <w:r w:rsidRPr="00BD5E35">
              <w:rPr>
                <w:lang w:val="fr-CA"/>
              </w:rPr>
              <w:t>Sécurité des patients</w:t>
            </w:r>
          </w:p>
          <w:p w:rsidR="00BD5E35" w:rsidRPr="00BD5E35" w:rsidRDefault="00BD5E35" w:rsidP="00BD5E35">
            <w:pPr>
              <w:pStyle w:val="ChartHead"/>
              <w:rPr>
                <w:lang w:val="fr-CA"/>
              </w:rPr>
            </w:pPr>
            <w:proofErr w:type="gramStart"/>
            <w:r w:rsidRPr="00BD5E35">
              <w:rPr>
                <w:lang w:val="fr-CA"/>
              </w:rPr>
              <w:t>dans</w:t>
            </w:r>
            <w:proofErr w:type="gramEnd"/>
            <w:r w:rsidRPr="00BD5E35">
              <w:rPr>
                <w:lang w:val="fr-CA"/>
              </w:rPr>
              <w:t xml:space="preserve"> CETTE situation</w:t>
            </w:r>
          </w:p>
        </w:tc>
        <w:tc>
          <w:tcPr>
            <w:tcW w:w="2586"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D5E35" w:rsidRDefault="00BD5E35" w:rsidP="00BD5E35">
            <w:pPr>
              <w:pStyle w:val="ChartHead"/>
              <w:jc w:val="center"/>
            </w:pPr>
            <w:r w:rsidRPr="002954A1">
              <w:t>Cote</w:t>
            </w:r>
          </w:p>
        </w:tc>
        <w:tc>
          <w:tcPr>
            <w:tcW w:w="2610"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D5E35" w:rsidRDefault="00BD5E35" w:rsidP="00BD5E35">
            <w:pPr>
              <w:pStyle w:val="ChartHead"/>
              <w:jc w:val="center"/>
            </w:pPr>
            <w:proofErr w:type="spellStart"/>
            <w:r w:rsidRPr="002954A1">
              <w:t>Commentaires</w:t>
            </w:r>
            <w:proofErr w:type="spellEnd"/>
          </w:p>
        </w:tc>
        <w:tc>
          <w:tcPr>
            <w:tcW w:w="2880" w:type="dxa"/>
            <w:vMerge w:val="restart"/>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BD5E35" w:rsidRPr="002954A1" w:rsidRDefault="00BD5E35" w:rsidP="00BD5E35">
            <w:pPr>
              <w:pStyle w:val="ChartHead"/>
              <w:jc w:val="center"/>
            </w:pPr>
            <w:proofErr w:type="spellStart"/>
            <w:r w:rsidRPr="002954A1">
              <w:t>Domaines</w:t>
            </w:r>
            <w:proofErr w:type="spellEnd"/>
            <w:r w:rsidRPr="002954A1">
              <w:t xml:space="preserve"> </w:t>
            </w:r>
            <w:proofErr w:type="spellStart"/>
            <w:r w:rsidRPr="002954A1">
              <w:t>ou</w:t>
            </w:r>
            <w:proofErr w:type="spellEnd"/>
            <w:r w:rsidRPr="002954A1">
              <w:t xml:space="preserve"> </w:t>
            </w:r>
            <w:proofErr w:type="spellStart"/>
            <w:r w:rsidRPr="002954A1">
              <w:t>idées</w:t>
            </w:r>
            <w:proofErr w:type="spellEnd"/>
          </w:p>
          <w:p w:rsidR="00BD5E35" w:rsidRDefault="00BD5E35" w:rsidP="00BD5E35">
            <w:pPr>
              <w:pStyle w:val="ChartHead"/>
              <w:jc w:val="center"/>
            </w:pPr>
            <w:proofErr w:type="spellStart"/>
            <w:r w:rsidRPr="002954A1">
              <w:t>d’amélioration</w:t>
            </w:r>
            <w:proofErr w:type="spellEnd"/>
          </w:p>
        </w:tc>
      </w:tr>
      <w:tr w:rsidR="00BD5E35" w:rsidTr="00BD5E35">
        <w:trPr>
          <w:trHeight w:val="315"/>
        </w:trPr>
        <w:tc>
          <w:tcPr>
            <w:tcW w:w="2634" w:type="dxa"/>
            <w:vMerge/>
            <w:tcBorders>
              <w:top w:val="single" w:sz="4" w:space="0" w:color="000000"/>
              <w:left w:val="single" w:sz="6" w:space="0" w:color="000000"/>
              <w:bottom w:val="single" w:sz="4" w:space="0" w:color="000000"/>
              <w:right w:val="single" w:sz="4" w:space="0" w:color="000000"/>
            </w:tcBorders>
            <w:vAlign w:val="center"/>
            <w:hideMark/>
          </w:tcPr>
          <w:p w:rsidR="00BD5E35" w:rsidRDefault="00BD5E35" w:rsidP="00D01C3B">
            <w:pPr>
              <w:rPr>
                <w:rFonts w:cs="Frutiger-Bold"/>
                <w:sz w:val="19"/>
                <w:szCs w:val="19"/>
              </w:rPr>
            </w:pPr>
          </w:p>
        </w:tc>
        <w:tc>
          <w:tcPr>
            <w:tcW w:w="696"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Fait</w:t>
            </w:r>
          </w:p>
        </w:tc>
        <w:tc>
          <w:tcPr>
            <w:tcW w:w="834"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Pas fait</w:t>
            </w:r>
          </w:p>
        </w:tc>
        <w:tc>
          <w:tcPr>
            <w:tcW w:w="1056"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hideMark/>
          </w:tcPr>
          <w:p w:rsidR="00BD5E35" w:rsidRPr="00BD5E35" w:rsidRDefault="00BD5E35" w:rsidP="00BD5E35">
            <w:pPr>
              <w:pStyle w:val="ChartBodyCentered"/>
            </w:pPr>
            <w:r w:rsidRPr="00BD5E35">
              <w:t>Ne</w:t>
            </w:r>
          </w:p>
          <w:p w:rsidR="00BD5E35" w:rsidRPr="00BD5E35" w:rsidRDefault="00BD5E35" w:rsidP="00BD5E35">
            <w:pPr>
              <w:pStyle w:val="ChartBodyCentered"/>
            </w:pPr>
            <w:proofErr w:type="spellStart"/>
            <w:r w:rsidRPr="00BD5E35">
              <w:t>s’applique</w:t>
            </w:r>
            <w:proofErr w:type="spellEnd"/>
          </w:p>
          <w:p w:rsidR="00BD5E35" w:rsidRPr="00BD5E35" w:rsidRDefault="00BD5E35" w:rsidP="00BD5E35">
            <w:pPr>
              <w:pStyle w:val="ChartBodyCentered"/>
            </w:pPr>
            <w:r w:rsidRPr="00BD5E35">
              <w:t>pas</w:t>
            </w: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BD5E35" w:rsidRDefault="00BD5E35" w:rsidP="00D01C3B">
            <w:pPr>
              <w:rPr>
                <w:rFonts w:cs="Frutiger-Bold"/>
                <w:sz w:val="19"/>
                <w:szCs w:val="19"/>
              </w:rPr>
            </w:pPr>
          </w:p>
        </w:tc>
        <w:tc>
          <w:tcPr>
            <w:tcW w:w="2880" w:type="dxa"/>
            <w:vMerge/>
            <w:tcBorders>
              <w:top w:val="single" w:sz="4" w:space="0" w:color="000000"/>
              <w:left w:val="single" w:sz="4" w:space="0" w:color="000000"/>
              <w:bottom w:val="single" w:sz="4" w:space="0" w:color="000000"/>
              <w:right w:val="single" w:sz="6" w:space="0" w:color="000000"/>
            </w:tcBorders>
            <w:vAlign w:val="center"/>
            <w:hideMark/>
          </w:tcPr>
          <w:p w:rsidR="00BD5E35" w:rsidRDefault="00BD5E35" w:rsidP="00D01C3B">
            <w:pPr>
              <w:rPr>
                <w:rFonts w:cs="Frutiger-Bold"/>
                <w:sz w:val="19"/>
                <w:szCs w:val="19"/>
              </w:rPr>
            </w:pPr>
          </w:p>
        </w:tc>
      </w:tr>
      <w:tr w:rsidR="00BD5E35" w:rsidRP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Pr="00BD5E35" w:rsidRDefault="00BD5E35" w:rsidP="00BD5E35">
            <w:pPr>
              <w:pStyle w:val="ChartBodyLeft"/>
              <w:rPr>
                <w:lang w:val="fr-CA"/>
              </w:rPr>
            </w:pPr>
            <w:r w:rsidRPr="00BD5E35">
              <w:rPr>
                <w:lang w:val="fr-CA"/>
              </w:rPr>
              <w:t>J’ai reconnu un incident lié à la sécurité des patients, et j’ai su</w:t>
            </w:r>
          </w:p>
          <w:p w:rsidR="00BD5E35" w:rsidRPr="00BD5E35" w:rsidRDefault="00BD5E35" w:rsidP="00BD5E35">
            <w:pPr>
              <w:pStyle w:val="ChartBodyLeft"/>
              <w:rPr>
                <w:lang w:val="fr-CA"/>
              </w:rPr>
            </w:pPr>
            <w:proofErr w:type="gramStart"/>
            <w:r w:rsidRPr="00BD5E35">
              <w:rPr>
                <w:lang w:val="fr-CA"/>
              </w:rPr>
              <w:t>déterminer</w:t>
            </w:r>
            <w:proofErr w:type="gramEnd"/>
            <w:r w:rsidRPr="00BD5E35">
              <w:rPr>
                <w:lang w:val="fr-CA"/>
              </w:rPr>
              <w:t xml:space="preserve"> qu’il s’agissait :</w:t>
            </w:r>
          </w:p>
          <w:p w:rsidR="00BD5E35" w:rsidRPr="00BD5E35" w:rsidRDefault="00BD5E35" w:rsidP="00BD5E35">
            <w:pPr>
              <w:pStyle w:val="ChartBodyLeft"/>
              <w:rPr>
                <w:lang w:val="fr-CA"/>
              </w:rPr>
            </w:pPr>
            <w:r w:rsidRPr="00BD5E35">
              <w:rPr>
                <w:lang w:val="fr-CA"/>
              </w:rPr>
              <w:t xml:space="preserve">1) d’un </w:t>
            </w:r>
            <w:r w:rsidRPr="00BD5E35">
              <w:rPr>
                <w:b/>
                <w:lang w:val="fr-CA"/>
              </w:rPr>
              <w:t>incident préjudiciable</w:t>
            </w:r>
            <w:r w:rsidRPr="00BD5E35">
              <w:rPr>
                <w:lang w:val="fr-CA"/>
              </w:rPr>
              <w:t xml:space="preserve"> causant un préjudice entraîné</w:t>
            </w:r>
          </w:p>
          <w:p w:rsidR="00BD5E35" w:rsidRPr="00BD5E35" w:rsidRDefault="00BD5E35" w:rsidP="00BD5E35">
            <w:pPr>
              <w:pStyle w:val="ChartBodyLeft"/>
              <w:rPr>
                <w:lang w:val="fr-CA"/>
              </w:rPr>
            </w:pPr>
            <w:proofErr w:type="gramStart"/>
            <w:r w:rsidRPr="00BD5E35">
              <w:rPr>
                <w:lang w:val="fr-CA"/>
              </w:rPr>
              <w:t>par</w:t>
            </w:r>
            <w:proofErr w:type="gramEnd"/>
            <w:r w:rsidRPr="00BD5E35">
              <w:rPr>
                <w:lang w:val="fr-CA"/>
              </w:rPr>
              <w:t xml:space="preserve"> les soins prodigués et non par la maladie </w:t>
            </w:r>
            <w:proofErr w:type="spellStart"/>
            <w:r w:rsidRPr="00BD5E35">
              <w:rPr>
                <w:lang w:val="fr-CA"/>
              </w:rPr>
              <w:t>sousjacente</w:t>
            </w:r>
            <w:proofErr w:type="spellEnd"/>
          </w:p>
          <w:p w:rsidR="00BD5E35" w:rsidRPr="00BD5E35" w:rsidRDefault="00BD5E35" w:rsidP="00BD5E35">
            <w:pPr>
              <w:pStyle w:val="ChartBodyLeft"/>
              <w:rPr>
                <w:b/>
                <w:lang w:val="fr-CA"/>
              </w:rPr>
            </w:pPr>
            <w:r w:rsidRPr="00BD5E35">
              <w:rPr>
                <w:lang w:val="fr-CA"/>
              </w:rPr>
              <w:t xml:space="preserve">2) d’un </w:t>
            </w:r>
            <w:r w:rsidRPr="00BD5E35">
              <w:rPr>
                <w:b/>
                <w:lang w:val="fr-CA"/>
              </w:rPr>
              <w:t>incident sans</w:t>
            </w:r>
          </w:p>
          <w:p w:rsidR="00BD5E35" w:rsidRPr="00BD5E35" w:rsidRDefault="00BD5E35" w:rsidP="00BD5E35">
            <w:pPr>
              <w:pStyle w:val="ChartBodyLeft"/>
              <w:rPr>
                <w:lang w:val="fr-CA"/>
              </w:rPr>
            </w:pPr>
            <w:proofErr w:type="gramStart"/>
            <w:r w:rsidRPr="00BD5E35">
              <w:rPr>
                <w:b/>
                <w:lang w:val="fr-CA"/>
              </w:rPr>
              <w:t>préjudice</w:t>
            </w:r>
            <w:proofErr w:type="gramEnd"/>
            <w:r w:rsidRPr="00BD5E35">
              <w:rPr>
                <w:lang w:val="fr-CA"/>
              </w:rPr>
              <w:t xml:space="preserve"> qui affecte un</w:t>
            </w:r>
          </w:p>
          <w:p w:rsidR="00BD5E35" w:rsidRPr="00BD5E35" w:rsidRDefault="00BD5E35" w:rsidP="00BD5E35">
            <w:pPr>
              <w:pStyle w:val="ChartBodyLeft"/>
              <w:rPr>
                <w:lang w:val="fr-CA"/>
              </w:rPr>
            </w:pPr>
            <w:proofErr w:type="gramStart"/>
            <w:r w:rsidRPr="00BD5E35">
              <w:rPr>
                <w:lang w:val="fr-CA"/>
              </w:rPr>
              <w:t>patient</w:t>
            </w:r>
            <w:proofErr w:type="gramEnd"/>
            <w:r w:rsidRPr="00BD5E35">
              <w:rPr>
                <w:lang w:val="fr-CA"/>
              </w:rPr>
              <w:t xml:space="preserve"> sans lui causer de préjudice perceptible</w:t>
            </w:r>
          </w:p>
          <w:p w:rsidR="00BD5E35" w:rsidRPr="00BD5E35" w:rsidRDefault="00BD5E35" w:rsidP="00BD5E35">
            <w:pPr>
              <w:pStyle w:val="ChartBodyLeft"/>
              <w:rPr>
                <w:rFonts w:cs="Frutiger-Bold"/>
                <w:lang w:val="fr-CA"/>
              </w:rPr>
            </w:pPr>
            <w:r w:rsidRPr="00BD5E35">
              <w:rPr>
                <w:lang w:val="fr-CA"/>
              </w:rPr>
              <w:t xml:space="preserve">3) d’un </w:t>
            </w:r>
            <w:r w:rsidRPr="00BD5E35">
              <w:rPr>
                <w:b/>
                <w:lang w:val="fr-CA"/>
              </w:rPr>
              <w:t>incident évité de justesse</w:t>
            </w:r>
            <w:r w:rsidRPr="00BD5E35">
              <w:rPr>
                <w:lang w:val="fr-CA"/>
              </w:rPr>
              <w:t xml:space="preserve"> qui ne nuit pas au patient</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Pr="00BD5E35" w:rsidRDefault="00BD5E35" w:rsidP="00BD5E35">
            <w:pPr>
              <w:pStyle w:val="ChartBodyLeft"/>
              <w:rPr>
                <w:lang w:val="fr-CA"/>
              </w:rPr>
            </w:pPr>
          </w:p>
        </w:tc>
      </w:tr>
      <w:tr w:rsid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Pr="00BD5E35" w:rsidRDefault="00BD5E35" w:rsidP="00BD5E35">
            <w:pPr>
              <w:pStyle w:val="ChartBodyLeft"/>
              <w:rPr>
                <w:lang w:val="fr-CA"/>
              </w:rPr>
            </w:pPr>
            <w:r w:rsidRPr="00BD5E35">
              <w:rPr>
                <w:lang w:val="fr-CA"/>
              </w:rPr>
              <w:t>J’ai contribué à la culture de sécurité en démontrant un</w:t>
            </w:r>
          </w:p>
          <w:p w:rsidR="00BD5E35" w:rsidRPr="00BD5E35" w:rsidRDefault="00BD5E35" w:rsidP="00BD5E35">
            <w:pPr>
              <w:pStyle w:val="ChartBodyLeft"/>
              <w:rPr>
                <w:lang w:val="fr-CA"/>
              </w:rPr>
            </w:pPr>
            <w:proofErr w:type="gramStart"/>
            <w:r w:rsidRPr="00BD5E35">
              <w:rPr>
                <w:lang w:val="fr-CA"/>
              </w:rPr>
              <w:t>engagement</w:t>
            </w:r>
            <w:proofErr w:type="gramEnd"/>
            <w:r w:rsidRPr="00BD5E35">
              <w:rPr>
                <w:lang w:val="fr-CA"/>
              </w:rPr>
              <w:t xml:space="preserve"> envers l’ouverture, l’honnêteté, l’équité et la</w:t>
            </w:r>
          </w:p>
          <w:p w:rsidR="00BD5E35" w:rsidRDefault="00BD5E35" w:rsidP="00BD5E35">
            <w:pPr>
              <w:pStyle w:val="ChartBodyLeft"/>
              <w:rPr>
                <w:rFonts w:cs="Frutiger-Bold"/>
              </w:rPr>
            </w:pPr>
            <w:proofErr w:type="spellStart"/>
            <w:r w:rsidRPr="00485260">
              <w:t>responsabilisation</w:t>
            </w:r>
            <w:proofErr w:type="spellEnd"/>
            <w:r w:rsidRPr="00485260">
              <w:t xml:space="preserve"> (</w:t>
            </w:r>
            <w:proofErr w:type="spellStart"/>
            <w:r w:rsidRPr="00485260">
              <w:t>donnez</w:t>
            </w:r>
            <w:proofErr w:type="spellEnd"/>
            <w:r w:rsidRPr="00485260">
              <w:t xml:space="preserve"> des</w:t>
            </w:r>
            <w:r>
              <w:t xml:space="preserve"> </w:t>
            </w:r>
            <w:proofErr w:type="spellStart"/>
            <w:r w:rsidRPr="00485260">
              <w:t>exemples</w:t>
            </w:r>
            <w:proofErr w:type="spellEnd"/>
            <w:r w:rsidRPr="00485260">
              <w:t>)</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Default="00BD5E35" w:rsidP="00BD5E35">
            <w:pPr>
              <w:pStyle w:val="ChartBodyLeft"/>
            </w:pPr>
          </w:p>
        </w:tc>
      </w:tr>
      <w:tr w:rsidR="00BD5E35" w:rsidRP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Pr="00BD5E35" w:rsidRDefault="00BD5E35" w:rsidP="00BD5E35">
            <w:pPr>
              <w:pStyle w:val="ChartBodyLeft"/>
              <w:rPr>
                <w:lang w:val="fr-CA"/>
              </w:rPr>
            </w:pPr>
            <w:r w:rsidRPr="00BD5E35">
              <w:rPr>
                <w:lang w:val="fr-CA"/>
              </w:rPr>
              <w:t>J’ai signalé tout incident ou danger pour la sécurité à mon</w:t>
            </w:r>
          </w:p>
          <w:p w:rsidR="00BD5E35" w:rsidRPr="00BD5E35" w:rsidRDefault="00BD5E35" w:rsidP="00BD5E35">
            <w:pPr>
              <w:pStyle w:val="ChartBodyLeft"/>
              <w:rPr>
                <w:rFonts w:cs="Frutiger-Bold"/>
                <w:lang w:val="fr-CA"/>
              </w:rPr>
            </w:pPr>
            <w:proofErr w:type="gramStart"/>
            <w:r w:rsidRPr="00BD5E35">
              <w:rPr>
                <w:lang w:val="fr-CA"/>
              </w:rPr>
              <w:t>superviseur</w:t>
            </w:r>
            <w:proofErr w:type="gramEnd"/>
            <w:r w:rsidRPr="00BD5E35">
              <w:rPr>
                <w:lang w:val="fr-CA"/>
              </w:rPr>
              <w:t xml:space="preserve"> (indiquez qui, comment et quand)</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Pr="00BD5E35" w:rsidRDefault="00BD5E35" w:rsidP="00BD5E35">
            <w:pPr>
              <w:pStyle w:val="ChartBodyLeft"/>
              <w:rPr>
                <w:lang w:val="fr-CA"/>
              </w:rPr>
            </w:pPr>
          </w:p>
        </w:tc>
      </w:tr>
      <w:tr w:rsid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r w:rsidRPr="00BD5E35">
              <w:rPr>
                <w:lang w:val="fr-CA"/>
              </w:rPr>
              <w:t>J’ai satisfait les besoins</w:t>
            </w:r>
          </w:p>
          <w:p w:rsidR="00BD5E35" w:rsidRPr="00BD5E35" w:rsidRDefault="00BD5E35" w:rsidP="00BD5E35">
            <w:pPr>
              <w:pStyle w:val="ChartBodyLeft"/>
              <w:rPr>
                <w:lang w:val="fr-CA"/>
              </w:rPr>
            </w:pPr>
            <w:proofErr w:type="gramStart"/>
            <w:r w:rsidRPr="00BD5E35">
              <w:rPr>
                <w:lang w:val="fr-CA"/>
              </w:rPr>
              <w:t>immédiats</w:t>
            </w:r>
            <w:proofErr w:type="gramEnd"/>
            <w:r w:rsidRPr="00BD5E35">
              <w:rPr>
                <w:lang w:val="fr-CA"/>
              </w:rPr>
              <w:t xml:space="preserve"> et continus des patients, limité les risques de préjudice, et continué d’assurer</w:t>
            </w:r>
          </w:p>
          <w:p w:rsidR="00BD5E35" w:rsidRDefault="00BD5E35" w:rsidP="00BD5E35">
            <w:pPr>
              <w:pStyle w:val="ChartBodyLeft"/>
              <w:rPr>
                <w:rFonts w:cs="Frutiger-Bold"/>
              </w:rPr>
            </w:pPr>
            <w:r w:rsidRPr="00485260">
              <w:t xml:space="preserve">les </w:t>
            </w:r>
            <w:proofErr w:type="spellStart"/>
            <w:r w:rsidRPr="00485260">
              <w:t>soins</w:t>
            </w:r>
            <w:proofErr w:type="spellEnd"/>
            <w:r w:rsidRPr="00485260">
              <w:t xml:space="preserve"> et </w:t>
            </w:r>
            <w:proofErr w:type="spellStart"/>
            <w:r w:rsidRPr="00485260">
              <w:t>suivis</w:t>
            </w:r>
            <w:proofErr w:type="spellEnd"/>
            <w:r w:rsidRPr="00485260">
              <w:t xml:space="preserve"> </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Default="00BD5E35" w:rsidP="00BD5E35">
            <w:pPr>
              <w:pStyle w:val="ChartBodyLeft"/>
            </w:pPr>
          </w:p>
        </w:tc>
      </w:tr>
      <w:tr w:rsidR="00BD5E35" w:rsidRP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Pr="00BD5E35" w:rsidRDefault="00BD5E35" w:rsidP="00BD5E35">
            <w:pPr>
              <w:pStyle w:val="ChartBodyLeft"/>
              <w:rPr>
                <w:lang w:val="fr-CA"/>
              </w:rPr>
            </w:pPr>
            <w:r w:rsidRPr="00BD5E35">
              <w:rPr>
                <w:lang w:val="fr-CA"/>
              </w:rPr>
              <w:t xml:space="preserve">J’ai expliqué au patient ce qui s’est passé (situation </w:t>
            </w:r>
            <w:proofErr w:type="gramStart"/>
            <w:r w:rsidRPr="00BD5E35">
              <w:rPr>
                <w:lang w:val="fr-CA"/>
              </w:rPr>
              <w:t>ou</w:t>
            </w:r>
            <w:proofErr w:type="gramEnd"/>
          </w:p>
          <w:p w:rsidR="00BD5E35" w:rsidRPr="00BD5E35" w:rsidRDefault="00BD5E35" w:rsidP="00BD5E35">
            <w:pPr>
              <w:pStyle w:val="ChartBodyLeft"/>
              <w:rPr>
                <w:rFonts w:cs="Frutiger-Bold"/>
                <w:lang w:val="fr-CA"/>
              </w:rPr>
            </w:pPr>
            <w:proofErr w:type="gramStart"/>
            <w:r w:rsidRPr="00BD5E35">
              <w:rPr>
                <w:lang w:val="fr-CA"/>
              </w:rPr>
              <w:lastRenderedPageBreak/>
              <w:t>changement</w:t>
            </w:r>
            <w:proofErr w:type="gramEnd"/>
            <w:r w:rsidRPr="00BD5E35">
              <w:rPr>
                <w:lang w:val="fr-CA"/>
              </w:rPr>
              <w:t xml:space="preserve"> imprévu) (indiquez qui, comment et quand)</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Pr="00BD5E35" w:rsidRDefault="00BD5E35" w:rsidP="00BD5E35">
            <w:pPr>
              <w:pStyle w:val="ChartBodyLeft"/>
              <w:rPr>
                <w:lang w:val="fr-CA"/>
              </w:rPr>
            </w:pPr>
          </w:p>
        </w:tc>
      </w:tr>
      <w:tr w:rsidR="00BD5E35" w:rsidRP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Pr="00BD5E35" w:rsidRDefault="00BD5E35" w:rsidP="00BD5E35">
            <w:pPr>
              <w:pStyle w:val="ChartBodyLeft"/>
              <w:rPr>
                <w:lang w:val="fr-CA"/>
              </w:rPr>
            </w:pPr>
            <w:r w:rsidRPr="00BD5E35">
              <w:rPr>
                <w:lang w:val="fr-CA"/>
              </w:rPr>
              <w:t>J’ai présenté mes excuses au patient pour ce qui s’est passé</w:t>
            </w:r>
          </w:p>
          <w:p w:rsidR="00BD5E35" w:rsidRPr="00BD5E35" w:rsidRDefault="00BD5E35" w:rsidP="00BD5E35">
            <w:pPr>
              <w:pStyle w:val="ChartBodyLeft"/>
              <w:rPr>
                <w:rFonts w:cs="Frutiger-Bold"/>
                <w:lang w:val="fr-CA"/>
              </w:rPr>
            </w:pPr>
            <w:r w:rsidRPr="00BD5E35">
              <w:rPr>
                <w:lang w:val="fr-CA"/>
              </w:rPr>
              <w:t>(</w:t>
            </w:r>
            <w:proofErr w:type="gramStart"/>
            <w:r w:rsidRPr="00BD5E35">
              <w:rPr>
                <w:lang w:val="fr-CA"/>
              </w:rPr>
              <w:t>indiquez</w:t>
            </w:r>
            <w:proofErr w:type="gramEnd"/>
            <w:r w:rsidRPr="00BD5E35">
              <w:rPr>
                <w:lang w:val="fr-CA"/>
              </w:rPr>
              <w:t xml:space="preserve"> qui, comment et quand)</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Pr="00BD5E35" w:rsidRDefault="00BD5E35" w:rsidP="00BD5E35">
            <w:pPr>
              <w:pStyle w:val="ChartBodyLeft"/>
              <w:rPr>
                <w:lang w:val="fr-CA"/>
              </w:rPr>
            </w:pPr>
          </w:p>
        </w:tc>
      </w:tr>
      <w:tr w:rsidR="00BD5E35" w:rsidRP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Pr="00BD5E35" w:rsidRDefault="00BD5E35" w:rsidP="00BD5E35">
            <w:pPr>
              <w:pStyle w:val="ChartBodyLeft"/>
              <w:rPr>
                <w:lang w:val="fr-CA"/>
              </w:rPr>
            </w:pPr>
            <w:r w:rsidRPr="00BD5E35">
              <w:rPr>
                <w:lang w:val="fr-CA"/>
              </w:rPr>
              <w:t>J’ai expliqué la suite des choses et précisé les mesures de prévention qui seront prises</w:t>
            </w:r>
          </w:p>
          <w:p w:rsidR="00BD5E35" w:rsidRPr="00BD5E35" w:rsidRDefault="00BD5E35" w:rsidP="00BD5E35">
            <w:pPr>
              <w:pStyle w:val="ChartBodyLeft"/>
              <w:rPr>
                <w:rFonts w:cs="Frutiger-Bold"/>
                <w:lang w:val="fr-CA"/>
              </w:rPr>
            </w:pPr>
            <w:r w:rsidRPr="00BD5E35">
              <w:rPr>
                <w:lang w:val="fr-CA"/>
              </w:rPr>
              <w:t>(</w:t>
            </w:r>
            <w:proofErr w:type="gramStart"/>
            <w:r w:rsidRPr="00BD5E35">
              <w:rPr>
                <w:lang w:val="fr-CA"/>
              </w:rPr>
              <w:t>indiquez</w:t>
            </w:r>
            <w:proofErr w:type="gramEnd"/>
            <w:r w:rsidRPr="00BD5E35">
              <w:rPr>
                <w:lang w:val="fr-CA"/>
              </w:rPr>
              <w:t xml:space="preserve"> qui, comment et quand)</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Pr="00BD5E35" w:rsidRDefault="00BD5E35" w:rsidP="00BD5E35">
            <w:pPr>
              <w:pStyle w:val="ChartBodyLeft"/>
              <w:rPr>
                <w:lang w:val="fr-CA"/>
              </w:rPr>
            </w:pPr>
          </w:p>
        </w:tc>
      </w:tr>
      <w:tr w:rsidR="00BD5E35" w:rsidRP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Pr="00BD5E35" w:rsidRDefault="00BD5E35" w:rsidP="00BD5E35">
            <w:pPr>
              <w:pStyle w:val="ChartBodyLeft"/>
              <w:rPr>
                <w:rFonts w:cs="Frutiger-Bold"/>
                <w:lang w:val="fr-CA"/>
              </w:rPr>
            </w:pPr>
            <w:r w:rsidRPr="00BD5E35">
              <w:rPr>
                <w:lang w:val="fr-CA"/>
              </w:rPr>
              <w:t>J’ai (ou nous avons) analysé l’incident (ou les incidents) afin de rehausser les systèmes de soins (indiquez qui, comment et quand)</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Pr="00BD5E35" w:rsidRDefault="00BD5E35" w:rsidP="00BD5E35">
            <w:pPr>
              <w:pStyle w:val="ChartBodyLeft"/>
              <w:rPr>
                <w:lang w:val="fr-CA"/>
              </w:rPr>
            </w:pPr>
          </w:p>
        </w:tc>
      </w:tr>
      <w:tr w:rsidR="00BD5E35" w:rsidRPr="00BD5E35" w:rsidTr="00BD5E35">
        <w:trPr>
          <w:trHeight w:val="60"/>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Pr="00BD5E35" w:rsidRDefault="00BD5E35" w:rsidP="00BD5E35">
            <w:pPr>
              <w:pStyle w:val="ChartBodyLeft"/>
              <w:rPr>
                <w:lang w:val="fr-CA"/>
              </w:rPr>
            </w:pPr>
            <w:r w:rsidRPr="00BD5E35">
              <w:rPr>
                <w:lang w:val="fr-CA"/>
              </w:rPr>
              <w:t xml:space="preserve">J’ai (ou nous avons) planifié une séance de </w:t>
            </w:r>
            <w:proofErr w:type="spellStart"/>
            <w:r w:rsidRPr="00BD5E35">
              <w:rPr>
                <w:lang w:val="fr-CA"/>
              </w:rPr>
              <w:t>débreffage</w:t>
            </w:r>
            <w:proofErr w:type="spellEnd"/>
            <w:r w:rsidRPr="00BD5E35">
              <w:rPr>
                <w:lang w:val="fr-CA"/>
              </w:rPr>
              <w:t xml:space="preserve"> afin de</w:t>
            </w:r>
          </w:p>
          <w:p w:rsidR="00BD5E35" w:rsidRPr="00BD5E35" w:rsidRDefault="00BD5E35" w:rsidP="00BD5E35">
            <w:pPr>
              <w:pStyle w:val="ChartBodyLeft"/>
              <w:rPr>
                <w:rFonts w:cs="Frutiger-Bold"/>
                <w:lang w:val="fr-CA"/>
              </w:rPr>
            </w:pPr>
            <w:proofErr w:type="gramStart"/>
            <w:r w:rsidRPr="00BD5E35">
              <w:rPr>
                <w:lang w:val="fr-CA"/>
              </w:rPr>
              <w:t>gérer</w:t>
            </w:r>
            <w:proofErr w:type="gramEnd"/>
            <w:r w:rsidRPr="00BD5E35">
              <w:rPr>
                <w:lang w:val="fr-CA"/>
              </w:rPr>
              <w:t xml:space="preserve"> les répercussions émotives (indiquez qui, comment et quand)</w:t>
            </w:r>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Pr="00BD5E35" w:rsidRDefault="00BD5E35" w:rsidP="00BD5E35">
            <w:pPr>
              <w:pStyle w:val="ChartBodyLeft"/>
              <w:rPr>
                <w:lang w:val="fr-CA"/>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Pr="00BD5E35" w:rsidRDefault="00BD5E35" w:rsidP="00BD5E35">
            <w:pPr>
              <w:pStyle w:val="ChartBodyLeft"/>
              <w:rPr>
                <w:lang w:val="fr-CA"/>
              </w:rPr>
            </w:pPr>
          </w:p>
        </w:tc>
      </w:tr>
      <w:tr w:rsidR="00BD5E35" w:rsidTr="00BD5E35">
        <w:trPr>
          <w:trHeight w:val="366"/>
        </w:trPr>
        <w:tc>
          <w:tcPr>
            <w:tcW w:w="2634"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hideMark/>
          </w:tcPr>
          <w:p w:rsidR="00BD5E35" w:rsidRDefault="00BD5E35" w:rsidP="00BD5E35">
            <w:pPr>
              <w:pStyle w:val="ChartBodyLeft"/>
              <w:rPr>
                <w:rFonts w:cs="Frutiger-Bold"/>
              </w:rPr>
            </w:pPr>
            <w:proofErr w:type="gramStart"/>
            <w:r w:rsidRPr="00485260">
              <w:t>AUTRE :</w:t>
            </w:r>
            <w:proofErr w:type="gramEnd"/>
          </w:p>
        </w:tc>
        <w:tc>
          <w:tcPr>
            <w:tcW w:w="6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8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10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D5E35" w:rsidRDefault="00BD5E35" w:rsidP="00BD5E35">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BD5E35" w:rsidRDefault="00BD5E35" w:rsidP="00BD5E35">
            <w:pPr>
              <w:pStyle w:val="ChartBodyLeft"/>
            </w:pPr>
          </w:p>
        </w:tc>
      </w:tr>
    </w:tbl>
    <w:p w:rsidR="00BD5E35" w:rsidRDefault="00BD5E35" w:rsidP="00BD5E35">
      <w:pPr>
        <w:rPr>
          <w:lang w:val="fr-CA"/>
        </w:rPr>
      </w:pPr>
    </w:p>
    <w:p w:rsidR="00BD5E35" w:rsidRPr="00BD5E35" w:rsidRDefault="00BD5E35" w:rsidP="00BD5E35">
      <w:pPr>
        <w:rPr>
          <w:rFonts w:eastAsia="SimSun" w:cs="Arial"/>
          <w:lang w:val="fr-CA"/>
        </w:rPr>
      </w:pPr>
      <w:r w:rsidRPr="00BD5E35">
        <w:rPr>
          <w:lang w:val="fr-CA"/>
        </w:rPr>
        <w:t>Notes/réflexions :</w:t>
      </w:r>
    </w:p>
    <w:p w:rsidR="00BD5E35" w:rsidRPr="00BD5E35" w:rsidRDefault="00BD5E35" w:rsidP="00BD5E35">
      <w:pPr>
        <w:rPr>
          <w:rFonts w:eastAsia="SimSun" w:cs="Arial"/>
          <w:lang w:val="fr-CA"/>
        </w:rPr>
      </w:pPr>
    </w:p>
    <w:p w:rsidR="00BD5E35" w:rsidRPr="00BD5E35" w:rsidRDefault="00BD5E35" w:rsidP="00BD5E35">
      <w:pPr>
        <w:rPr>
          <w:rFonts w:eastAsia="SimSun" w:cs="Arial"/>
          <w:lang w:val="fr-CA"/>
        </w:rPr>
      </w:pPr>
    </w:p>
    <w:p w:rsidR="00BD5E35" w:rsidRPr="00BD5E35" w:rsidRDefault="00BD5E35" w:rsidP="00BD5E35">
      <w:pPr>
        <w:rPr>
          <w:rFonts w:eastAsia="SimSun" w:cs="Arial"/>
          <w:lang w:val="fr-CA"/>
        </w:rPr>
      </w:pPr>
    </w:p>
    <w:p w:rsidR="00BD5E35" w:rsidRPr="00BD5E35" w:rsidRDefault="00BD5E35" w:rsidP="00BD5E35">
      <w:pPr>
        <w:rPr>
          <w:rFonts w:eastAsia="SimSun" w:cs="Arial"/>
          <w:lang w:val="fr-CA"/>
        </w:rPr>
      </w:pPr>
    </w:p>
    <w:p w:rsidR="00BD5E35" w:rsidRPr="00BD5E35" w:rsidRDefault="00BD5E35" w:rsidP="00BD5E35">
      <w:pPr>
        <w:pStyle w:val="ListParagraph"/>
        <w:numPr>
          <w:ilvl w:val="0"/>
          <w:numId w:val="16"/>
        </w:numPr>
        <w:rPr>
          <w:lang w:val="fr-CA"/>
        </w:rPr>
      </w:pPr>
      <w:r w:rsidRPr="00BD5E35">
        <w:rPr>
          <w:lang w:val="fr-CA"/>
        </w:rPr>
        <w:t>Résumez les deux ou trois domaines dans lesquels vous avez le MIEUX performé.</w:t>
      </w: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p>
    <w:p w:rsidR="00BD5E35" w:rsidRPr="00BD5E35" w:rsidRDefault="00BD5E35" w:rsidP="00BD5E35">
      <w:pPr>
        <w:rPr>
          <w:lang w:val="fr-CA"/>
        </w:rPr>
      </w:pPr>
    </w:p>
    <w:p w:rsidR="00BD5E35" w:rsidRDefault="00BD5E35" w:rsidP="00BD5E35">
      <w:pPr>
        <w:pStyle w:val="ListParagraph"/>
        <w:numPr>
          <w:ilvl w:val="0"/>
          <w:numId w:val="16"/>
        </w:numPr>
      </w:pPr>
      <w:r w:rsidRPr="00485260">
        <w:lastRenderedPageBreak/>
        <w:t xml:space="preserve">Plan </w:t>
      </w:r>
      <w:proofErr w:type="spellStart"/>
      <w:r w:rsidRPr="00485260">
        <w:t>d’amélioration</w:t>
      </w:r>
      <w:proofErr w:type="spellEnd"/>
    </w:p>
    <w:tbl>
      <w:tblPr>
        <w:tblW w:w="0" w:type="auto"/>
        <w:tblInd w:w="80" w:type="dxa"/>
        <w:tblLayout w:type="fixed"/>
        <w:tblCellMar>
          <w:left w:w="0" w:type="dxa"/>
          <w:right w:w="0" w:type="dxa"/>
        </w:tblCellMar>
        <w:tblLook w:val="04A0" w:firstRow="1" w:lastRow="0" w:firstColumn="1" w:lastColumn="0" w:noHBand="0" w:noVBand="1"/>
      </w:tblPr>
      <w:tblGrid>
        <w:gridCol w:w="2677"/>
        <w:gridCol w:w="2678"/>
        <w:gridCol w:w="2677"/>
        <w:gridCol w:w="2678"/>
      </w:tblGrid>
      <w:tr w:rsidR="00BD5E35" w:rsidRPr="00BD5E35" w:rsidTr="00D01C3B">
        <w:trPr>
          <w:trHeight w:val="1532"/>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BD5E35" w:rsidRDefault="00BD5E35" w:rsidP="00BD5E35">
            <w:pPr>
              <w:pStyle w:val="ChartBodyLeft"/>
            </w:pPr>
            <w:r>
              <w:t>#</w:t>
            </w: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D5E35" w:rsidRPr="00BD5E35" w:rsidRDefault="00BD5E35" w:rsidP="00BD5E35">
            <w:pPr>
              <w:pStyle w:val="ChartBodyLeft"/>
              <w:rPr>
                <w:lang w:val="fr-CA"/>
              </w:rPr>
            </w:pPr>
            <w:r w:rsidRPr="00BD5E35">
              <w:rPr>
                <w:lang w:val="fr-CA"/>
              </w:rPr>
              <w:t>Résumez les deux ou trois</w:t>
            </w:r>
          </w:p>
          <w:p w:rsidR="00BD5E35" w:rsidRPr="00BD5E35" w:rsidRDefault="00BD5E35" w:rsidP="00BD5E35">
            <w:pPr>
              <w:pStyle w:val="ChartBodyLeft"/>
              <w:rPr>
                <w:lang w:val="fr-CA"/>
              </w:rPr>
            </w:pPr>
            <w:proofErr w:type="gramStart"/>
            <w:r w:rsidRPr="00BD5E35">
              <w:rPr>
                <w:lang w:val="fr-CA"/>
              </w:rPr>
              <w:t>domaines</w:t>
            </w:r>
            <w:proofErr w:type="gramEnd"/>
            <w:r w:rsidRPr="00BD5E35">
              <w:rPr>
                <w:lang w:val="fr-CA"/>
              </w:rPr>
              <w:t xml:space="preserve"> dans lesquels vous travaillerez à vous améliorer au cours des quatre à huit prochaines semaines :</w:t>
            </w: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D5E35" w:rsidRPr="00BD5E35" w:rsidRDefault="00BD5E35" w:rsidP="00BD5E35">
            <w:pPr>
              <w:pStyle w:val="ChartBodyLeft"/>
              <w:rPr>
                <w:lang w:val="fr-CA"/>
              </w:rPr>
            </w:pPr>
            <w:r w:rsidRPr="00BD5E35">
              <w:rPr>
                <w:lang w:val="fr-CA"/>
              </w:rPr>
              <w:t>Comment prévoyez-vous</w:t>
            </w:r>
          </w:p>
          <w:p w:rsidR="00BD5E35" w:rsidRPr="00BD5E35" w:rsidRDefault="00BD5E35" w:rsidP="00BD5E35">
            <w:pPr>
              <w:pStyle w:val="ChartBodyLeft"/>
              <w:rPr>
                <w:lang w:val="fr-CA"/>
              </w:rPr>
            </w:pPr>
            <w:proofErr w:type="gramStart"/>
            <w:r w:rsidRPr="00BD5E35">
              <w:rPr>
                <w:lang w:val="fr-CA"/>
              </w:rPr>
              <w:t>travailler</w:t>
            </w:r>
            <w:proofErr w:type="gramEnd"/>
            <w:r w:rsidRPr="00BD5E35">
              <w:rPr>
                <w:lang w:val="fr-CA"/>
              </w:rPr>
              <w:t xml:space="preserve"> sur vos priorités</w:t>
            </w:r>
          </w:p>
          <w:p w:rsidR="00BD5E35" w:rsidRPr="00BD5E35" w:rsidRDefault="00BD5E35" w:rsidP="00BD5E35">
            <w:pPr>
              <w:pStyle w:val="ChartBodyLeft"/>
              <w:rPr>
                <w:lang w:val="fr-CA"/>
              </w:rPr>
            </w:pPr>
            <w:proofErr w:type="gramStart"/>
            <w:r w:rsidRPr="00BD5E35">
              <w:rPr>
                <w:lang w:val="fr-CA"/>
              </w:rPr>
              <w:t>d’amélioration</w:t>
            </w:r>
            <w:proofErr w:type="gramEnd"/>
            <w:r w:rsidRPr="00BD5E35">
              <w:rPr>
                <w:lang w:val="fr-CA"/>
              </w:rPr>
              <w:t xml:space="preserve"> au cours des quatre à huit prochaines semaines?</w:t>
            </w: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hideMark/>
          </w:tcPr>
          <w:p w:rsidR="00BD5E35" w:rsidRPr="00BD5E35" w:rsidRDefault="00BD5E35" w:rsidP="00BD5E35">
            <w:pPr>
              <w:pStyle w:val="ChartBodyLeft"/>
              <w:rPr>
                <w:lang w:val="fr-CA"/>
              </w:rPr>
            </w:pPr>
            <w:r w:rsidRPr="00BD5E35">
              <w:rPr>
                <w:lang w:val="fr-CA"/>
              </w:rPr>
              <w:t>Comment saurez-vous si vous vous êtes amélioré dans les domaines cernés?</w:t>
            </w:r>
          </w:p>
        </w:tc>
      </w:tr>
      <w:tr w:rsidR="00BD5E35" w:rsidTr="00D01C3B">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r>
              <w:t>1.</w:t>
            </w: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BD5E35" w:rsidRDefault="00BD5E35" w:rsidP="00BD5E35">
            <w:pPr>
              <w:pStyle w:val="ChartBodyLeft"/>
            </w:pPr>
          </w:p>
        </w:tc>
      </w:tr>
      <w:tr w:rsidR="00BD5E35" w:rsidTr="00D01C3B">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r>
              <w:t>2.</w:t>
            </w: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BD5E35" w:rsidRDefault="00BD5E35" w:rsidP="00BD5E35">
            <w:pPr>
              <w:pStyle w:val="ChartBodyLeft"/>
            </w:pPr>
          </w:p>
        </w:tc>
      </w:tr>
      <w:tr w:rsidR="00BD5E35" w:rsidTr="00D01C3B">
        <w:trPr>
          <w:trHeight w:val="2079"/>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r>
              <w:t>3.</w:t>
            </w: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p w:rsidR="00BD5E35" w:rsidRDefault="00BD5E35" w:rsidP="00BD5E35">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5E35" w:rsidRDefault="00BD5E35" w:rsidP="00BD5E35">
            <w:pPr>
              <w:pStyle w:val="ChartBodyLeft"/>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BD5E35" w:rsidRDefault="00BD5E35" w:rsidP="00BD5E35">
            <w:pPr>
              <w:pStyle w:val="ChartBodyLeft"/>
            </w:pPr>
          </w:p>
        </w:tc>
      </w:tr>
    </w:tbl>
    <w:p w:rsidR="00BD5E35" w:rsidRDefault="00BD5E35" w:rsidP="00BD5E35"/>
    <w:p w:rsidR="00BD5E35" w:rsidRPr="004544CC" w:rsidRDefault="00BD5E35" w:rsidP="00BD5E35">
      <w:pPr>
        <w:rPr>
          <w:sz w:val="20"/>
          <w:szCs w:val="20"/>
        </w:rPr>
      </w:pPr>
    </w:p>
    <w:p w:rsidR="00BD5E35" w:rsidRPr="00B46140" w:rsidRDefault="00BD5E35" w:rsidP="00BD5E35">
      <w:pPr>
        <w:rPr>
          <w:lang w:val="fr-CA"/>
        </w:rPr>
      </w:pPr>
    </w:p>
    <w:sectPr w:rsidR="00BD5E35"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Bold">
    <w:altName w:val="Times New Roman"/>
    <w:charset w:val="00"/>
    <w:family w:val="auto"/>
    <w:pitch w:val="variable"/>
    <w:sig w:usb0="00000003" w:usb1="00000001" w:usb2="00000000" w:usb3="00000000" w:csb0="00000093" w:csb1="00000000"/>
  </w:font>
  <w:font w:name="Frutiger-Bold">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BD5E35"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sidRPr="00BD5E35">
      <w:rPr>
        <w:b/>
        <w:noProof/>
        <w:sz w:val="18"/>
        <w:szCs w:val="18"/>
        <w:lang w:val="fr-CA"/>
      </w:rPr>
      <w:br/>
    </w:r>
  </w:p>
  <w:p w:rsidR="002802DD" w:rsidRPr="00BD5E35" w:rsidRDefault="00966096" w:rsidP="00966096">
    <w:pPr>
      <w:pStyle w:val="BasicParagraph"/>
      <w:jc w:val="center"/>
      <w:rPr>
        <w:color w:val="7F7F7F"/>
        <w:lang w:val="fr-CA"/>
      </w:rPr>
    </w:pPr>
    <w:r w:rsidRPr="00BD5E35">
      <w:rPr>
        <w:rFonts w:ascii="Open Sans" w:hAnsi="Open Sans" w:cs="Open Sans"/>
        <w:color w:val="7F7F7F"/>
        <w:sz w:val="14"/>
        <w:szCs w:val="14"/>
        <w:lang w:val="fr-CA"/>
      </w:rPr>
      <w:t xml:space="preserve">Outils d’enseignement 3 – </w:t>
    </w:r>
    <w:r w:rsidR="00BD5E35" w:rsidRPr="00BD5E35">
      <w:rPr>
        <w:rFonts w:ascii="Open Sans" w:hAnsi="Open Sans" w:cs="Open Sans"/>
        <w:color w:val="003A5B" w:themeColor="text2"/>
        <w:sz w:val="14"/>
        <w:szCs w:val="14"/>
        <w:lang w:val="fr-CA"/>
      </w:rPr>
      <w:t>ENSEIGNEMENT EN PETITS G</w:t>
    </w:r>
    <w:r w:rsidR="00BD5E35">
      <w:rPr>
        <w:rFonts w:ascii="Open Sans" w:hAnsi="Open Sans" w:cs="Open Sans"/>
        <w:color w:val="003A5B" w:themeColor="text2"/>
        <w:sz w:val="14"/>
        <w:szCs w:val="14"/>
        <w:lang w:val="fr-CA"/>
      </w:rPr>
      <w:t>ROUPES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34D83"/>
    <w:multiLevelType w:val="hybridMultilevel"/>
    <w:tmpl w:val="B91AAA50"/>
    <w:lvl w:ilvl="0" w:tplc="22A46E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CE90840"/>
    <w:multiLevelType w:val="hybridMultilevel"/>
    <w:tmpl w:val="D79C39E4"/>
    <w:lvl w:ilvl="0" w:tplc="F70295CE">
      <w:start w:val="1"/>
      <w:numFmt w:val="decimal"/>
      <w:lvlText w:val="%1."/>
      <w:lvlJc w:val="left"/>
      <w:pPr>
        <w:ind w:left="1080" w:hanging="720"/>
      </w:pPr>
      <w:rPr>
        <w:rFonts w:hint="default"/>
      </w:rPr>
    </w:lvl>
    <w:lvl w:ilvl="1" w:tplc="ECDC5F56">
      <w:start w:val="4"/>
      <w:numFmt w:val="bullet"/>
      <w:lvlText w:val=""/>
      <w:lvlJc w:val="left"/>
      <w:pPr>
        <w:ind w:left="1800" w:hanging="720"/>
      </w:pPr>
      <w:rPr>
        <w:rFonts w:ascii="Wingdings" w:eastAsia="Open San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17B51"/>
    <w:multiLevelType w:val="hybridMultilevel"/>
    <w:tmpl w:val="513CDD10"/>
    <w:lvl w:ilvl="0" w:tplc="22A46EA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504D3"/>
    <w:multiLevelType w:val="hybridMultilevel"/>
    <w:tmpl w:val="81148442"/>
    <w:lvl w:ilvl="0" w:tplc="22A46E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C77CD7"/>
    <w:multiLevelType w:val="hybridMultilevel"/>
    <w:tmpl w:val="DAC40C7E"/>
    <w:lvl w:ilvl="0" w:tplc="2DC06BF4">
      <w:start w:val="4"/>
      <w:numFmt w:val="bullet"/>
      <w:lvlText w:val=""/>
      <w:lvlJc w:val="left"/>
      <w:pPr>
        <w:ind w:left="1080" w:hanging="720"/>
      </w:pPr>
      <w:rPr>
        <w:rFonts w:ascii="Wingdings" w:eastAsia="Open San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C135E"/>
    <w:multiLevelType w:val="hybridMultilevel"/>
    <w:tmpl w:val="3AA8AC1A"/>
    <w:lvl w:ilvl="0" w:tplc="842CFEF8">
      <w:start w:val="4"/>
      <w:numFmt w:val="bullet"/>
      <w:lvlText w:val=""/>
      <w:lvlJc w:val="left"/>
      <w:pPr>
        <w:ind w:left="1080" w:hanging="720"/>
      </w:pPr>
      <w:rPr>
        <w:rFonts w:ascii="Wingdings" w:eastAsia="Open San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5B272D8"/>
    <w:multiLevelType w:val="hybridMultilevel"/>
    <w:tmpl w:val="47D2C8A4"/>
    <w:lvl w:ilvl="0" w:tplc="22A46EAE">
      <w:start w:val="1"/>
      <w:numFmt w:val="bullet"/>
      <w:lvlText w:val=""/>
      <w:lvlJc w:val="left"/>
      <w:pPr>
        <w:ind w:left="720" w:hanging="360"/>
      </w:pPr>
      <w:rPr>
        <w:rFonts w:ascii="Webdings" w:hAnsi="Webdings" w:hint="default"/>
      </w:rPr>
    </w:lvl>
    <w:lvl w:ilvl="1" w:tplc="22A46EA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34586"/>
    <w:multiLevelType w:val="hybridMultilevel"/>
    <w:tmpl w:val="F4449A2C"/>
    <w:lvl w:ilvl="0" w:tplc="22A46EAE">
      <w:start w:val="1"/>
      <w:numFmt w:val="bullet"/>
      <w:lvlText w:val=""/>
      <w:lvlJc w:val="left"/>
      <w:pPr>
        <w:ind w:left="720" w:hanging="360"/>
      </w:pPr>
      <w:rPr>
        <w:rFonts w:ascii="Webdings" w:hAnsi="Webdings" w:hint="default"/>
      </w:rPr>
    </w:lvl>
    <w:lvl w:ilvl="1" w:tplc="22A46EA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B0482"/>
    <w:multiLevelType w:val="hybridMultilevel"/>
    <w:tmpl w:val="2848BCA2"/>
    <w:lvl w:ilvl="0" w:tplc="22A46EAE">
      <w:start w:val="1"/>
      <w:numFmt w:val="bullet"/>
      <w:lvlText w:val=""/>
      <w:lvlJc w:val="left"/>
      <w:pPr>
        <w:ind w:left="720" w:hanging="360"/>
      </w:pPr>
      <w:rPr>
        <w:rFonts w:ascii="Webdings" w:hAnsi="Webdings" w:hint="default"/>
      </w:rPr>
    </w:lvl>
    <w:lvl w:ilvl="1" w:tplc="22A46EA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4AA65AA"/>
    <w:multiLevelType w:val="hybridMultilevel"/>
    <w:tmpl w:val="DC4ABAF2"/>
    <w:lvl w:ilvl="0" w:tplc="22A46EA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F64"/>
    <w:multiLevelType w:val="hybridMultilevel"/>
    <w:tmpl w:val="83FA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E3422"/>
    <w:multiLevelType w:val="hybridMultilevel"/>
    <w:tmpl w:val="A9327E5E"/>
    <w:lvl w:ilvl="0" w:tplc="F97CA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643480"/>
    <w:multiLevelType w:val="hybridMultilevel"/>
    <w:tmpl w:val="80164B0A"/>
    <w:lvl w:ilvl="0" w:tplc="22A46EA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22"/>
  </w:num>
  <w:num w:numId="15">
    <w:abstractNumId w:val="24"/>
  </w:num>
  <w:num w:numId="16">
    <w:abstractNumId w:val="12"/>
  </w:num>
  <w:num w:numId="17">
    <w:abstractNumId w:val="25"/>
  </w:num>
  <w:num w:numId="18">
    <w:abstractNumId w:val="10"/>
  </w:num>
  <w:num w:numId="19">
    <w:abstractNumId w:val="17"/>
  </w:num>
  <w:num w:numId="20">
    <w:abstractNumId w:val="14"/>
  </w:num>
  <w:num w:numId="21">
    <w:abstractNumId w:val="16"/>
  </w:num>
  <w:num w:numId="22">
    <w:abstractNumId w:val="26"/>
  </w:num>
  <w:num w:numId="23">
    <w:abstractNumId w:val="20"/>
  </w:num>
  <w:num w:numId="24">
    <w:abstractNumId w:val="13"/>
  </w:num>
  <w:num w:numId="25">
    <w:abstractNumId w:val="19"/>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BD5E35"/>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39829"/>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f3c17827-2a44-4186-817e-0d9f5805cdb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FB185-753A-4970-9B73-FACFCE96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10</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2021-11-23T19:39:00Z</dcterms:created>
  <dcterms:modified xsi:type="dcterms:W3CDTF">2021-11-23T19:39:00Z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